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D484" w14:textId="77777777" w:rsidR="00FF3993" w:rsidRDefault="00FD5E0B" w:rsidP="00FF3993">
      <w:pPr>
        <w:pStyle w:val="NormalWeb"/>
        <w:spacing w:before="0" w:beforeAutospacing="0" w:after="80" w:afterAutospacing="0"/>
        <w:rPr>
          <w:rStyle w:val="Strong"/>
          <w:rFonts w:ascii="Calibri" w:hAnsi="Calibri" w:cs="Calibri"/>
          <w:i/>
          <w:iCs/>
          <w:color w:val="FF0000"/>
          <w:lang w:val="en"/>
        </w:rPr>
      </w:pPr>
      <w:r>
        <w:rPr>
          <w:rStyle w:val="Strong"/>
          <w:rFonts w:ascii="Calibri" w:hAnsi="Calibri" w:cs="Calibri"/>
          <w:i/>
          <w:iCs/>
          <w:color w:val="FF0000"/>
          <w:lang w:val="en"/>
        </w:rPr>
        <w:t xml:space="preserve">(Additional Required Information -  UI and CLAS Policy &amp; Procedures: </w:t>
      </w:r>
      <w:bookmarkStart w:id="0" w:name="_GoBack"/>
      <w:bookmarkEnd w:id="0"/>
    </w:p>
    <w:p w14:paraId="01EC7013" w14:textId="77777777" w:rsidR="00217511" w:rsidRPr="00217511" w:rsidRDefault="00217511" w:rsidP="00217511">
      <w:pPr>
        <w:spacing w:before="24" w:after="120" w:line="240" w:lineRule="atLeast"/>
        <w:jc w:val="center"/>
        <w:outlineLvl w:val="1"/>
        <w:rPr>
          <w:rFonts w:eastAsia="Times New Roman"/>
          <w:b/>
          <w:bCs/>
          <w:color w:val="333333"/>
          <w:kern w:val="36"/>
          <w:sz w:val="20"/>
          <w:szCs w:val="20"/>
          <w:lang w:val="en"/>
        </w:rPr>
      </w:pPr>
      <w:r w:rsidRPr="00217511">
        <w:rPr>
          <w:rFonts w:eastAsia="Times New Roman"/>
          <w:b/>
          <w:bCs/>
          <w:color w:val="333333"/>
          <w:kern w:val="36"/>
          <w:sz w:val="20"/>
          <w:szCs w:val="20"/>
          <w:lang w:val="en"/>
        </w:rPr>
        <w:t>Teaching Policies &amp; Resources — Syllabus Insert</w:t>
      </w:r>
    </w:p>
    <w:p w14:paraId="66942B24"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Administrative Home</w:t>
      </w:r>
    </w:p>
    <w:p w14:paraId="5D4804A8" w14:textId="77777777" w:rsid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 xml:space="preserve">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8" w:history="1">
        <w:r w:rsidRPr="00217511">
          <w:rPr>
            <w:rFonts w:ascii="Times New Roman" w:hAnsi="Times New Roman" w:cs="Times New Roman"/>
            <w:color w:val="026FA5"/>
            <w:sz w:val="20"/>
            <w:szCs w:val="20"/>
            <w:lang w:val="en"/>
          </w:rPr>
          <w:t>http://clas.uiowa.edu/students/handbook</w:t>
        </w:r>
      </w:hyperlink>
      <w:r w:rsidRPr="00217511">
        <w:rPr>
          <w:rFonts w:ascii="Times New Roman" w:hAnsi="Times New Roman" w:cs="Times New Roman"/>
          <w:sz w:val="20"/>
          <w:szCs w:val="20"/>
          <w:lang w:val="en"/>
        </w:rPr>
        <w:t>.</w:t>
      </w:r>
    </w:p>
    <w:p w14:paraId="2EE78630" w14:textId="77777777" w:rsidR="00217511" w:rsidRPr="00217511" w:rsidRDefault="00217511" w:rsidP="00217511">
      <w:pPr>
        <w:pStyle w:val="NoSpacing"/>
        <w:rPr>
          <w:rFonts w:ascii="Times New Roman" w:hAnsi="Times New Roman" w:cs="Times New Roman"/>
          <w:sz w:val="20"/>
          <w:szCs w:val="20"/>
          <w:lang w:val="en"/>
        </w:rPr>
      </w:pPr>
    </w:p>
    <w:p w14:paraId="03139B29"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Electronic Communication</w:t>
      </w:r>
    </w:p>
    <w:p w14:paraId="22341E75" w14:textId="77777777" w:rsid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University policy specifies that students are responsible for all official correspondences sent to their University of Iowa e-mail address (@uiowa.edu). Faculty and students should use this account for correspondences (</w:t>
      </w:r>
      <w:hyperlink r:id="rId9" w:anchor="15.2" w:history="1">
        <w:r w:rsidRPr="00217511">
          <w:rPr>
            <w:rFonts w:ascii="Times New Roman" w:hAnsi="Times New Roman" w:cs="Times New Roman"/>
            <w:color w:val="026FA5"/>
            <w:sz w:val="20"/>
            <w:szCs w:val="20"/>
            <w:lang w:val="en"/>
          </w:rPr>
          <w:t>Operations Manual, III.15.2</w:t>
        </w:r>
      </w:hyperlink>
      <w:r w:rsidRPr="00217511">
        <w:rPr>
          <w:rFonts w:ascii="Times New Roman" w:hAnsi="Times New Roman" w:cs="Times New Roman"/>
          <w:sz w:val="20"/>
          <w:szCs w:val="20"/>
          <w:lang w:val="en"/>
        </w:rPr>
        <w:t>, k.11).</w:t>
      </w:r>
    </w:p>
    <w:p w14:paraId="44812893" w14:textId="77777777" w:rsidR="00217511" w:rsidRPr="00217511" w:rsidRDefault="00217511" w:rsidP="00217511">
      <w:pPr>
        <w:pStyle w:val="NoSpacing"/>
        <w:rPr>
          <w:rFonts w:ascii="Times New Roman" w:hAnsi="Times New Roman" w:cs="Times New Roman"/>
          <w:sz w:val="20"/>
          <w:szCs w:val="20"/>
          <w:lang w:val="en"/>
        </w:rPr>
      </w:pPr>
    </w:p>
    <w:p w14:paraId="29FE777B"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Accommodations for Disabilities</w:t>
      </w:r>
    </w:p>
    <w:p w14:paraId="223A68A0" w14:textId="77777777" w:rsid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 xml:space="preserve">A student seeking academic accommodations should first register with Student Disability Services and then meet with the course instructor privately in the instructor's office to make particular arrangements. See </w:t>
      </w:r>
      <w:hyperlink r:id="rId10" w:history="1">
        <w:r w:rsidRPr="00217511">
          <w:rPr>
            <w:rFonts w:ascii="Times New Roman" w:hAnsi="Times New Roman" w:cs="Times New Roman"/>
            <w:color w:val="026FA5"/>
            <w:sz w:val="20"/>
            <w:szCs w:val="20"/>
            <w:lang w:val="en"/>
          </w:rPr>
          <w:t>http://sds.studentlife.uiowa.edu/</w:t>
        </w:r>
      </w:hyperlink>
      <w:r w:rsidRPr="00217511">
        <w:rPr>
          <w:rFonts w:ascii="Times New Roman" w:hAnsi="Times New Roman" w:cs="Times New Roman"/>
          <w:sz w:val="20"/>
          <w:szCs w:val="20"/>
          <w:lang w:val="en"/>
        </w:rPr>
        <w:t> for more information.</w:t>
      </w:r>
    </w:p>
    <w:p w14:paraId="35CC8BC8" w14:textId="77777777" w:rsidR="00217511" w:rsidRPr="00217511" w:rsidRDefault="00217511" w:rsidP="00217511">
      <w:pPr>
        <w:pStyle w:val="NoSpacing"/>
        <w:rPr>
          <w:rFonts w:ascii="Times New Roman" w:hAnsi="Times New Roman" w:cs="Times New Roman"/>
          <w:sz w:val="20"/>
          <w:szCs w:val="20"/>
          <w:lang w:val="en"/>
        </w:rPr>
      </w:pPr>
    </w:p>
    <w:p w14:paraId="031B4057"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Academic Honesty</w:t>
      </w:r>
    </w:p>
    <w:p w14:paraId="4780046D" w14:textId="77777777" w:rsid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 xml:space="preserve">All CLAS students or students taking classes offered by CLAS have, in essence, agreed to the College's </w:t>
      </w:r>
      <w:hyperlink r:id="rId11" w:history="1">
        <w:r w:rsidRPr="00217511">
          <w:rPr>
            <w:rFonts w:ascii="Times New Roman" w:hAnsi="Times New Roman" w:cs="Times New Roman"/>
            <w:color w:val="026FA5"/>
            <w:sz w:val="20"/>
            <w:szCs w:val="20"/>
            <w:lang w:val="en"/>
          </w:rPr>
          <w:t>Code of Academic Honesty</w:t>
        </w:r>
      </w:hyperlink>
      <w:r w:rsidRPr="00217511">
        <w:rPr>
          <w:rFonts w:ascii="Times New Roman" w:hAnsi="Times New Roman" w:cs="Times New Roman"/>
          <w:sz w:val="20"/>
          <w:szCs w:val="20"/>
          <w:lang w:val="en"/>
        </w:rPr>
        <w:t xml:space="preserve">: "I pledge to do my own academic work and to excel to the best of my abilities, upholding the </w:t>
      </w:r>
      <w:hyperlink r:id="rId12" w:history="1">
        <w:r w:rsidRPr="00217511">
          <w:rPr>
            <w:rFonts w:ascii="Times New Roman" w:hAnsi="Times New Roman" w:cs="Times New Roman"/>
            <w:color w:val="026FA5"/>
            <w:sz w:val="20"/>
            <w:szCs w:val="20"/>
            <w:lang w:val="en"/>
          </w:rPr>
          <w:t>IOWA Challenge</w:t>
        </w:r>
      </w:hyperlink>
      <w:r w:rsidRPr="00217511">
        <w:rPr>
          <w:rFonts w:ascii="Times New Roman" w:hAnsi="Times New Roman" w:cs="Times New Roman"/>
          <w:sz w:val="20"/>
          <w:szCs w:val="20"/>
          <w:lang w:val="en"/>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13" w:history="1">
        <w:r w:rsidRPr="00217511">
          <w:rPr>
            <w:rFonts w:ascii="Times New Roman" w:hAnsi="Times New Roman" w:cs="Times New Roman"/>
            <w:color w:val="026FA5"/>
            <w:sz w:val="20"/>
            <w:szCs w:val="20"/>
            <w:lang w:val="en"/>
          </w:rPr>
          <w:t>CLAS Academic Policies Handbook</w:t>
        </w:r>
      </w:hyperlink>
      <w:r w:rsidRPr="00217511">
        <w:rPr>
          <w:rFonts w:ascii="Times New Roman" w:hAnsi="Times New Roman" w:cs="Times New Roman"/>
          <w:sz w:val="20"/>
          <w:szCs w:val="20"/>
          <w:lang w:val="en"/>
        </w:rPr>
        <w:t>).</w:t>
      </w:r>
    </w:p>
    <w:p w14:paraId="153693A2" w14:textId="77777777" w:rsidR="00217511" w:rsidRPr="00217511" w:rsidRDefault="00217511" w:rsidP="00217511">
      <w:pPr>
        <w:pStyle w:val="NoSpacing"/>
        <w:rPr>
          <w:rFonts w:ascii="Times New Roman" w:hAnsi="Times New Roman" w:cs="Times New Roman"/>
          <w:sz w:val="20"/>
          <w:szCs w:val="20"/>
          <w:lang w:val="en"/>
        </w:rPr>
      </w:pPr>
    </w:p>
    <w:p w14:paraId="69CA63A6"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CLAS Final Examination Policies</w:t>
      </w:r>
    </w:p>
    <w:p w14:paraId="145DC12E" w14:textId="77777777" w:rsid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The final examination schedule for each class is announced by the Registrar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6BC8CE6F" w14:textId="77777777" w:rsidR="00217511" w:rsidRPr="00217511" w:rsidRDefault="00217511" w:rsidP="00217511">
      <w:pPr>
        <w:pStyle w:val="NoSpacing"/>
        <w:rPr>
          <w:rFonts w:ascii="Times New Roman" w:hAnsi="Times New Roman" w:cs="Times New Roman"/>
          <w:sz w:val="20"/>
          <w:szCs w:val="20"/>
          <w:lang w:val="en"/>
        </w:rPr>
      </w:pPr>
    </w:p>
    <w:p w14:paraId="11A47888"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Making a Suggestion or a Complaint</w:t>
      </w:r>
    </w:p>
    <w:p w14:paraId="6DB0A4CA" w14:textId="77777777" w:rsid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Students with a suggestion or complaint should first visit with the instructor (and the course supervisor), and then with the departmental DEO. Complaints must be made within six months of the incident (CLAS</w:t>
      </w:r>
      <w:hyperlink r:id="rId14" w:history="1">
        <w:r w:rsidRPr="00217511">
          <w:rPr>
            <w:rFonts w:ascii="Times New Roman" w:hAnsi="Times New Roman" w:cs="Times New Roman"/>
            <w:color w:val="026FA5"/>
            <w:sz w:val="20"/>
            <w:szCs w:val="20"/>
            <w:lang w:val="en"/>
          </w:rPr>
          <w:t xml:space="preserve"> Academic Policies Handbook</w:t>
        </w:r>
      </w:hyperlink>
      <w:r w:rsidRPr="00217511">
        <w:rPr>
          <w:rFonts w:ascii="Times New Roman" w:hAnsi="Times New Roman" w:cs="Times New Roman"/>
          <w:sz w:val="20"/>
          <w:szCs w:val="20"/>
          <w:lang w:val="en"/>
        </w:rPr>
        <w:t>).</w:t>
      </w:r>
    </w:p>
    <w:p w14:paraId="2CAEB9BE" w14:textId="77777777" w:rsidR="00217511" w:rsidRPr="00217511" w:rsidRDefault="00217511" w:rsidP="00217511">
      <w:pPr>
        <w:pStyle w:val="NoSpacing"/>
        <w:rPr>
          <w:rFonts w:ascii="Times New Roman" w:hAnsi="Times New Roman" w:cs="Times New Roman"/>
          <w:sz w:val="20"/>
          <w:szCs w:val="20"/>
          <w:lang w:val="en"/>
        </w:rPr>
      </w:pPr>
    </w:p>
    <w:p w14:paraId="46187847"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Understanding Sexual Harassment</w:t>
      </w:r>
    </w:p>
    <w:p w14:paraId="33CB15DC" w14:textId="77777777" w:rsid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5" w:history="1">
        <w:r w:rsidRPr="00217511">
          <w:rPr>
            <w:rFonts w:ascii="Times New Roman" w:hAnsi="Times New Roman" w:cs="Times New Roman"/>
            <w:color w:val="026FA5"/>
            <w:sz w:val="20"/>
            <w:szCs w:val="20"/>
            <w:lang w:val="en"/>
          </w:rPr>
          <w:t>Office of the Sexual Misconduct Response Coordinator</w:t>
        </w:r>
      </w:hyperlink>
      <w:r w:rsidRPr="00217511">
        <w:rPr>
          <w:rFonts w:ascii="Times New Roman" w:hAnsi="Times New Roman" w:cs="Times New Roman"/>
          <w:sz w:val="20"/>
          <w:szCs w:val="20"/>
          <w:lang w:val="en"/>
        </w:rPr>
        <w:t xml:space="preserve"> for assistance, definitions, and the full University policy.</w:t>
      </w:r>
    </w:p>
    <w:p w14:paraId="11125923" w14:textId="77777777" w:rsidR="00217511" w:rsidRPr="00217511" w:rsidRDefault="00217511" w:rsidP="00217511">
      <w:pPr>
        <w:pStyle w:val="NoSpacing"/>
        <w:rPr>
          <w:rFonts w:ascii="Times New Roman" w:hAnsi="Times New Roman" w:cs="Times New Roman"/>
          <w:sz w:val="20"/>
          <w:szCs w:val="20"/>
          <w:lang w:val="en"/>
        </w:rPr>
      </w:pPr>
    </w:p>
    <w:p w14:paraId="07F260BF" w14:textId="77777777" w:rsidR="00217511" w:rsidRPr="00217511" w:rsidRDefault="00217511" w:rsidP="00217511">
      <w:pPr>
        <w:pStyle w:val="NoSpacing"/>
        <w:rPr>
          <w:rFonts w:ascii="Times New Roman" w:hAnsi="Times New Roman" w:cs="Times New Roman"/>
          <w:b/>
          <w:sz w:val="20"/>
          <w:szCs w:val="20"/>
          <w:lang w:val="en"/>
        </w:rPr>
      </w:pPr>
      <w:r w:rsidRPr="00217511">
        <w:rPr>
          <w:rFonts w:ascii="Times New Roman" w:hAnsi="Times New Roman" w:cs="Times New Roman"/>
          <w:b/>
          <w:sz w:val="20"/>
          <w:szCs w:val="20"/>
          <w:lang w:val="en"/>
        </w:rPr>
        <w:t>Reacting Safely to Severe Weather</w:t>
      </w:r>
    </w:p>
    <w:p w14:paraId="7876285F" w14:textId="77777777" w:rsidR="00217511" w:rsidRPr="00217511" w:rsidRDefault="00217511" w:rsidP="00217511">
      <w:pPr>
        <w:pStyle w:val="NoSpacing"/>
        <w:rPr>
          <w:rFonts w:ascii="Times New Roman" w:hAnsi="Times New Roman" w:cs="Times New Roman"/>
          <w:sz w:val="20"/>
          <w:szCs w:val="20"/>
          <w:lang w:val="en"/>
        </w:rPr>
      </w:pPr>
      <w:r w:rsidRPr="00217511">
        <w:rPr>
          <w:rFonts w:ascii="Times New Roman" w:hAnsi="Times New Roman" w:cs="Times New Roman"/>
          <w:sz w:val="20"/>
          <w:szCs w:val="20"/>
          <w:lang w:val="en"/>
        </w:rPr>
        <w:t xml:space="preserve">In severe weather, class members should seek appropriate shelter immediately, leaving the classroom if necessary. The class will continue if possible when the event is over. For more information on Hawk Alert and the siren warning system, visit the </w:t>
      </w:r>
      <w:hyperlink r:id="rId16" w:history="1">
        <w:r w:rsidRPr="00217511">
          <w:rPr>
            <w:rFonts w:ascii="Times New Roman" w:hAnsi="Times New Roman" w:cs="Times New Roman"/>
            <w:color w:val="026FA5"/>
            <w:sz w:val="20"/>
            <w:szCs w:val="20"/>
            <w:lang w:val="en"/>
          </w:rPr>
          <w:t>Department of Public Safety website</w:t>
        </w:r>
      </w:hyperlink>
      <w:r w:rsidRPr="00217511">
        <w:rPr>
          <w:rFonts w:ascii="Times New Roman" w:hAnsi="Times New Roman" w:cs="Times New Roman"/>
          <w:sz w:val="20"/>
          <w:szCs w:val="20"/>
          <w:lang w:val="en"/>
        </w:rPr>
        <w:t>.</w:t>
      </w:r>
    </w:p>
    <w:p w14:paraId="67F7AC0F" w14:textId="77777777" w:rsidR="00217511" w:rsidRPr="00217511" w:rsidRDefault="00217511" w:rsidP="00217511">
      <w:pPr>
        <w:spacing w:after="360" w:line="352" w:lineRule="atLeast"/>
        <w:rPr>
          <w:rFonts w:ascii="Times New Roman" w:eastAsia="Times New Roman" w:hAnsi="Times New Roman" w:cs="Times New Roman"/>
          <w:color w:val="313131"/>
          <w:sz w:val="20"/>
          <w:szCs w:val="20"/>
          <w:lang w:val="en"/>
        </w:rPr>
      </w:pPr>
      <w:r w:rsidRPr="00217511">
        <w:rPr>
          <w:rFonts w:ascii="Times New Roman" w:eastAsia="Times New Roman" w:hAnsi="Times New Roman" w:cs="Times New Roman"/>
          <w:color w:val="313131"/>
          <w:sz w:val="20"/>
          <w:szCs w:val="20"/>
          <w:lang w:val="en"/>
        </w:rPr>
        <w:t> </w:t>
      </w:r>
    </w:p>
    <w:sectPr w:rsidR="00217511" w:rsidRPr="00217511" w:rsidSect="00E873BC">
      <w:footerReference w:type="default" r:id="rId17"/>
      <w:pgSz w:w="12240" w:h="15840" w:code="1"/>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B3FF2" w14:textId="77777777" w:rsidR="00A73B15" w:rsidRDefault="00A73B15" w:rsidP="003D3298">
      <w:r>
        <w:separator/>
      </w:r>
    </w:p>
  </w:endnote>
  <w:endnote w:type="continuationSeparator" w:id="0">
    <w:p w14:paraId="3EED0A76" w14:textId="77777777" w:rsidR="00A73B15" w:rsidRDefault="00A73B15" w:rsidP="003D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enSansSemibold">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03415"/>
      <w:docPartObj>
        <w:docPartGallery w:val="Page Numbers (Bottom of Page)"/>
        <w:docPartUnique/>
      </w:docPartObj>
    </w:sdtPr>
    <w:sdtEndPr>
      <w:rPr>
        <w:noProof/>
      </w:rPr>
    </w:sdtEndPr>
    <w:sdtContent>
      <w:p w14:paraId="5925537F" w14:textId="77777777" w:rsidR="00A73B15" w:rsidRDefault="00A73B15">
        <w:pPr>
          <w:pStyle w:val="Footer"/>
          <w:jc w:val="center"/>
        </w:pPr>
        <w:r>
          <w:fldChar w:fldCharType="begin"/>
        </w:r>
        <w:r>
          <w:instrText xml:space="preserve"> PAGE   \* MERGEFORMAT </w:instrText>
        </w:r>
        <w:r>
          <w:fldChar w:fldCharType="separate"/>
        </w:r>
        <w:r w:rsidR="006B6F5A">
          <w:rPr>
            <w:noProof/>
          </w:rPr>
          <w:t>1</w:t>
        </w:r>
        <w:r>
          <w:rPr>
            <w:noProof/>
          </w:rPr>
          <w:fldChar w:fldCharType="end"/>
        </w:r>
      </w:p>
    </w:sdtContent>
  </w:sdt>
  <w:p w14:paraId="0801211B" w14:textId="77777777" w:rsidR="00A73B15" w:rsidRDefault="00A73B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0BCDA" w14:textId="77777777" w:rsidR="00A73B15" w:rsidRDefault="00A73B15" w:rsidP="003D3298">
      <w:r>
        <w:separator/>
      </w:r>
    </w:p>
  </w:footnote>
  <w:footnote w:type="continuationSeparator" w:id="0">
    <w:p w14:paraId="4601CC3F" w14:textId="77777777" w:rsidR="00A73B15" w:rsidRDefault="00A73B15" w:rsidP="003D32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536A3"/>
    <w:multiLevelType w:val="multilevel"/>
    <w:tmpl w:val="ACE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736697"/>
    <w:multiLevelType w:val="multilevel"/>
    <w:tmpl w:val="0748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2B"/>
    <w:rsid w:val="000E508E"/>
    <w:rsid w:val="00115C3D"/>
    <w:rsid w:val="001D6322"/>
    <w:rsid w:val="001E6CEA"/>
    <w:rsid w:val="002146DF"/>
    <w:rsid w:val="00217511"/>
    <w:rsid w:val="002715E9"/>
    <w:rsid w:val="003030B1"/>
    <w:rsid w:val="0034435A"/>
    <w:rsid w:val="00363567"/>
    <w:rsid w:val="003D3298"/>
    <w:rsid w:val="003F0FB2"/>
    <w:rsid w:val="003F1199"/>
    <w:rsid w:val="00404266"/>
    <w:rsid w:val="00430F2B"/>
    <w:rsid w:val="006871A0"/>
    <w:rsid w:val="00687731"/>
    <w:rsid w:val="006B6F5A"/>
    <w:rsid w:val="006D1443"/>
    <w:rsid w:val="00740612"/>
    <w:rsid w:val="007F059D"/>
    <w:rsid w:val="008154EB"/>
    <w:rsid w:val="00865560"/>
    <w:rsid w:val="008A0612"/>
    <w:rsid w:val="008A357B"/>
    <w:rsid w:val="008B5796"/>
    <w:rsid w:val="008D0BA2"/>
    <w:rsid w:val="008E3F16"/>
    <w:rsid w:val="0092250A"/>
    <w:rsid w:val="00976575"/>
    <w:rsid w:val="00983683"/>
    <w:rsid w:val="009D7E37"/>
    <w:rsid w:val="009F7E60"/>
    <w:rsid w:val="00A61B53"/>
    <w:rsid w:val="00A73B15"/>
    <w:rsid w:val="00A810B5"/>
    <w:rsid w:val="00BD6971"/>
    <w:rsid w:val="00C32F49"/>
    <w:rsid w:val="00C53C00"/>
    <w:rsid w:val="00C96778"/>
    <w:rsid w:val="00CB4C42"/>
    <w:rsid w:val="00CD62C8"/>
    <w:rsid w:val="00CD7D32"/>
    <w:rsid w:val="00D3664A"/>
    <w:rsid w:val="00E873BC"/>
    <w:rsid w:val="00F34406"/>
    <w:rsid w:val="00F53372"/>
    <w:rsid w:val="00F66F08"/>
    <w:rsid w:val="00FD5E0B"/>
    <w:rsid w:val="00FF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2"/>
  </w:style>
  <w:style w:type="paragraph" w:styleId="Heading1">
    <w:name w:val="heading 1"/>
    <w:basedOn w:val="Normal"/>
    <w:next w:val="Normal"/>
    <w:link w:val="Heading1Char"/>
    <w:uiPriority w:val="9"/>
    <w:qFormat/>
    <w:rsid w:val="00C5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F2B"/>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F2B"/>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430F2B"/>
    <w:rPr>
      <w:i/>
      <w:iCs/>
    </w:rPr>
  </w:style>
  <w:style w:type="paragraph" w:styleId="NormalWeb">
    <w:name w:val="Normal (Web)"/>
    <w:basedOn w:val="Normal"/>
    <w:uiPriority w:val="99"/>
    <w:unhideWhenUsed/>
    <w:rsid w:val="009765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6575"/>
    <w:rPr>
      <w:b/>
      <w:bCs/>
    </w:rPr>
  </w:style>
  <w:style w:type="paragraph" w:styleId="Header">
    <w:name w:val="header"/>
    <w:basedOn w:val="Normal"/>
    <w:link w:val="HeaderChar"/>
    <w:uiPriority w:val="99"/>
    <w:unhideWhenUsed/>
    <w:rsid w:val="003D3298"/>
    <w:pPr>
      <w:tabs>
        <w:tab w:val="center" w:pos="4680"/>
        <w:tab w:val="right" w:pos="9360"/>
      </w:tabs>
    </w:pPr>
  </w:style>
  <w:style w:type="character" w:customStyle="1" w:styleId="HeaderChar">
    <w:name w:val="Header Char"/>
    <w:basedOn w:val="DefaultParagraphFont"/>
    <w:link w:val="Header"/>
    <w:uiPriority w:val="99"/>
    <w:rsid w:val="003D3298"/>
  </w:style>
  <w:style w:type="paragraph" w:styleId="Footer">
    <w:name w:val="footer"/>
    <w:basedOn w:val="Normal"/>
    <w:link w:val="FooterChar"/>
    <w:uiPriority w:val="99"/>
    <w:unhideWhenUsed/>
    <w:rsid w:val="003D3298"/>
    <w:pPr>
      <w:tabs>
        <w:tab w:val="center" w:pos="4680"/>
        <w:tab w:val="right" w:pos="9360"/>
      </w:tabs>
    </w:pPr>
  </w:style>
  <w:style w:type="character" w:customStyle="1" w:styleId="FooterChar">
    <w:name w:val="Footer Char"/>
    <w:basedOn w:val="DefaultParagraphFont"/>
    <w:link w:val="Footer"/>
    <w:uiPriority w:val="99"/>
    <w:rsid w:val="003D3298"/>
  </w:style>
  <w:style w:type="paragraph" w:styleId="BalloonText">
    <w:name w:val="Balloon Text"/>
    <w:basedOn w:val="Normal"/>
    <w:link w:val="BalloonTextChar"/>
    <w:uiPriority w:val="99"/>
    <w:semiHidden/>
    <w:unhideWhenUsed/>
    <w:rsid w:val="003D3298"/>
    <w:rPr>
      <w:rFonts w:ascii="Tahoma" w:hAnsi="Tahoma" w:cs="Tahoma"/>
      <w:sz w:val="16"/>
      <w:szCs w:val="16"/>
    </w:rPr>
  </w:style>
  <w:style w:type="character" w:customStyle="1" w:styleId="BalloonTextChar">
    <w:name w:val="Balloon Text Char"/>
    <w:basedOn w:val="DefaultParagraphFont"/>
    <w:link w:val="BalloonText"/>
    <w:uiPriority w:val="99"/>
    <w:semiHidden/>
    <w:rsid w:val="003D3298"/>
    <w:rPr>
      <w:rFonts w:ascii="Tahoma" w:hAnsi="Tahoma" w:cs="Tahoma"/>
      <w:sz w:val="16"/>
      <w:szCs w:val="16"/>
    </w:rPr>
  </w:style>
  <w:style w:type="character" w:styleId="Hyperlink">
    <w:name w:val="Hyperlink"/>
    <w:basedOn w:val="DefaultParagraphFont"/>
    <w:uiPriority w:val="99"/>
    <w:unhideWhenUsed/>
    <w:rsid w:val="00FD5E0B"/>
    <w:rPr>
      <w:color w:val="0000FF" w:themeColor="hyperlink"/>
      <w:u w:val="single"/>
    </w:rPr>
  </w:style>
  <w:style w:type="character" w:customStyle="1" w:styleId="Heading1Char">
    <w:name w:val="Heading 1 Char"/>
    <w:basedOn w:val="DefaultParagraphFont"/>
    <w:link w:val="Heading1"/>
    <w:uiPriority w:val="9"/>
    <w:rsid w:val="00C53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3C0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175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2"/>
  </w:style>
  <w:style w:type="paragraph" w:styleId="Heading1">
    <w:name w:val="heading 1"/>
    <w:basedOn w:val="Normal"/>
    <w:next w:val="Normal"/>
    <w:link w:val="Heading1Char"/>
    <w:uiPriority w:val="9"/>
    <w:qFormat/>
    <w:rsid w:val="00C5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F2B"/>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F2B"/>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430F2B"/>
    <w:rPr>
      <w:i/>
      <w:iCs/>
    </w:rPr>
  </w:style>
  <w:style w:type="paragraph" w:styleId="NormalWeb">
    <w:name w:val="Normal (Web)"/>
    <w:basedOn w:val="Normal"/>
    <w:uiPriority w:val="99"/>
    <w:unhideWhenUsed/>
    <w:rsid w:val="009765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6575"/>
    <w:rPr>
      <w:b/>
      <w:bCs/>
    </w:rPr>
  </w:style>
  <w:style w:type="paragraph" w:styleId="Header">
    <w:name w:val="header"/>
    <w:basedOn w:val="Normal"/>
    <w:link w:val="HeaderChar"/>
    <w:uiPriority w:val="99"/>
    <w:unhideWhenUsed/>
    <w:rsid w:val="003D3298"/>
    <w:pPr>
      <w:tabs>
        <w:tab w:val="center" w:pos="4680"/>
        <w:tab w:val="right" w:pos="9360"/>
      </w:tabs>
    </w:pPr>
  </w:style>
  <w:style w:type="character" w:customStyle="1" w:styleId="HeaderChar">
    <w:name w:val="Header Char"/>
    <w:basedOn w:val="DefaultParagraphFont"/>
    <w:link w:val="Header"/>
    <w:uiPriority w:val="99"/>
    <w:rsid w:val="003D3298"/>
  </w:style>
  <w:style w:type="paragraph" w:styleId="Footer">
    <w:name w:val="footer"/>
    <w:basedOn w:val="Normal"/>
    <w:link w:val="FooterChar"/>
    <w:uiPriority w:val="99"/>
    <w:unhideWhenUsed/>
    <w:rsid w:val="003D3298"/>
    <w:pPr>
      <w:tabs>
        <w:tab w:val="center" w:pos="4680"/>
        <w:tab w:val="right" w:pos="9360"/>
      </w:tabs>
    </w:pPr>
  </w:style>
  <w:style w:type="character" w:customStyle="1" w:styleId="FooterChar">
    <w:name w:val="Footer Char"/>
    <w:basedOn w:val="DefaultParagraphFont"/>
    <w:link w:val="Footer"/>
    <w:uiPriority w:val="99"/>
    <w:rsid w:val="003D3298"/>
  </w:style>
  <w:style w:type="paragraph" w:styleId="BalloonText">
    <w:name w:val="Balloon Text"/>
    <w:basedOn w:val="Normal"/>
    <w:link w:val="BalloonTextChar"/>
    <w:uiPriority w:val="99"/>
    <w:semiHidden/>
    <w:unhideWhenUsed/>
    <w:rsid w:val="003D3298"/>
    <w:rPr>
      <w:rFonts w:ascii="Tahoma" w:hAnsi="Tahoma" w:cs="Tahoma"/>
      <w:sz w:val="16"/>
      <w:szCs w:val="16"/>
    </w:rPr>
  </w:style>
  <w:style w:type="character" w:customStyle="1" w:styleId="BalloonTextChar">
    <w:name w:val="Balloon Text Char"/>
    <w:basedOn w:val="DefaultParagraphFont"/>
    <w:link w:val="BalloonText"/>
    <w:uiPriority w:val="99"/>
    <w:semiHidden/>
    <w:rsid w:val="003D3298"/>
    <w:rPr>
      <w:rFonts w:ascii="Tahoma" w:hAnsi="Tahoma" w:cs="Tahoma"/>
      <w:sz w:val="16"/>
      <w:szCs w:val="16"/>
    </w:rPr>
  </w:style>
  <w:style w:type="character" w:styleId="Hyperlink">
    <w:name w:val="Hyperlink"/>
    <w:basedOn w:val="DefaultParagraphFont"/>
    <w:uiPriority w:val="99"/>
    <w:unhideWhenUsed/>
    <w:rsid w:val="00FD5E0B"/>
    <w:rPr>
      <w:color w:val="0000FF" w:themeColor="hyperlink"/>
      <w:u w:val="single"/>
    </w:rPr>
  </w:style>
  <w:style w:type="character" w:customStyle="1" w:styleId="Heading1Char">
    <w:name w:val="Heading 1 Char"/>
    <w:basedOn w:val="DefaultParagraphFont"/>
    <w:link w:val="Heading1"/>
    <w:uiPriority w:val="9"/>
    <w:rsid w:val="00C53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3C0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1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8154">
      <w:bodyDiv w:val="1"/>
      <w:marLeft w:val="0"/>
      <w:marRight w:val="0"/>
      <w:marTop w:val="0"/>
      <w:marBottom w:val="0"/>
      <w:divBdr>
        <w:top w:val="none" w:sz="0" w:space="0" w:color="auto"/>
        <w:left w:val="none" w:sz="0" w:space="0" w:color="auto"/>
        <w:bottom w:val="none" w:sz="0" w:space="0" w:color="auto"/>
        <w:right w:val="none" w:sz="0" w:space="0" w:color="auto"/>
      </w:divBdr>
      <w:divsChild>
        <w:div w:id="601767340">
          <w:marLeft w:val="0"/>
          <w:marRight w:val="0"/>
          <w:marTop w:val="0"/>
          <w:marBottom w:val="0"/>
          <w:divBdr>
            <w:top w:val="none" w:sz="0" w:space="0" w:color="auto"/>
            <w:left w:val="none" w:sz="0" w:space="0" w:color="auto"/>
            <w:bottom w:val="none" w:sz="0" w:space="0" w:color="auto"/>
            <w:right w:val="none" w:sz="0" w:space="0" w:color="auto"/>
          </w:divBdr>
          <w:divsChild>
            <w:div w:id="1511217299">
              <w:marLeft w:val="0"/>
              <w:marRight w:val="150"/>
              <w:marTop w:val="0"/>
              <w:marBottom w:val="0"/>
              <w:divBdr>
                <w:top w:val="single" w:sz="12" w:space="15" w:color="999999"/>
                <w:left w:val="none" w:sz="0" w:space="0" w:color="auto"/>
                <w:bottom w:val="none" w:sz="0" w:space="0" w:color="auto"/>
                <w:right w:val="none" w:sz="0" w:space="0" w:color="auto"/>
              </w:divBdr>
              <w:divsChild>
                <w:div w:id="348875189">
                  <w:marLeft w:val="0"/>
                  <w:marRight w:val="0"/>
                  <w:marTop w:val="0"/>
                  <w:marBottom w:val="0"/>
                  <w:divBdr>
                    <w:top w:val="none" w:sz="0" w:space="0" w:color="auto"/>
                    <w:left w:val="none" w:sz="0" w:space="0" w:color="auto"/>
                    <w:bottom w:val="none" w:sz="0" w:space="0" w:color="auto"/>
                    <w:right w:val="none" w:sz="0" w:space="0" w:color="auto"/>
                  </w:divBdr>
                  <w:divsChild>
                    <w:div w:id="1150559148">
                      <w:marLeft w:val="0"/>
                      <w:marRight w:val="0"/>
                      <w:marTop w:val="0"/>
                      <w:marBottom w:val="0"/>
                      <w:divBdr>
                        <w:top w:val="none" w:sz="0" w:space="0" w:color="auto"/>
                        <w:left w:val="none" w:sz="0" w:space="0" w:color="auto"/>
                        <w:bottom w:val="none" w:sz="0" w:space="0" w:color="auto"/>
                        <w:right w:val="none" w:sz="0" w:space="0" w:color="auto"/>
                      </w:divBdr>
                      <w:divsChild>
                        <w:div w:id="1429959790">
                          <w:marLeft w:val="0"/>
                          <w:marRight w:val="0"/>
                          <w:marTop w:val="0"/>
                          <w:marBottom w:val="0"/>
                          <w:divBdr>
                            <w:top w:val="none" w:sz="0" w:space="0" w:color="auto"/>
                            <w:left w:val="none" w:sz="0" w:space="0" w:color="auto"/>
                            <w:bottom w:val="none" w:sz="0" w:space="0" w:color="auto"/>
                            <w:right w:val="none" w:sz="0" w:space="0" w:color="auto"/>
                          </w:divBdr>
                          <w:divsChild>
                            <w:div w:id="1338725648">
                              <w:marLeft w:val="0"/>
                              <w:marRight w:val="0"/>
                              <w:marTop w:val="0"/>
                              <w:marBottom w:val="0"/>
                              <w:divBdr>
                                <w:top w:val="none" w:sz="0" w:space="0" w:color="auto"/>
                                <w:left w:val="none" w:sz="0" w:space="0" w:color="auto"/>
                                <w:bottom w:val="none" w:sz="0" w:space="0" w:color="auto"/>
                                <w:right w:val="none" w:sz="0" w:space="0" w:color="auto"/>
                              </w:divBdr>
                              <w:divsChild>
                                <w:div w:id="217473456">
                                  <w:marLeft w:val="0"/>
                                  <w:marRight w:val="0"/>
                                  <w:marTop w:val="0"/>
                                  <w:marBottom w:val="0"/>
                                  <w:divBdr>
                                    <w:top w:val="none" w:sz="0" w:space="0" w:color="auto"/>
                                    <w:left w:val="none" w:sz="0" w:space="0" w:color="auto"/>
                                    <w:bottom w:val="none" w:sz="0" w:space="0" w:color="auto"/>
                                    <w:right w:val="none" w:sz="0" w:space="0" w:color="auto"/>
                                  </w:divBdr>
                                  <w:divsChild>
                                    <w:div w:id="1981572694">
                                      <w:marLeft w:val="0"/>
                                      <w:marRight w:val="0"/>
                                      <w:marTop w:val="0"/>
                                      <w:marBottom w:val="0"/>
                                      <w:divBdr>
                                        <w:top w:val="none" w:sz="0" w:space="0" w:color="auto"/>
                                        <w:left w:val="none" w:sz="0" w:space="0" w:color="auto"/>
                                        <w:bottom w:val="none" w:sz="0" w:space="0" w:color="auto"/>
                                        <w:right w:val="none" w:sz="0" w:space="0" w:color="auto"/>
                                      </w:divBdr>
                                      <w:divsChild>
                                        <w:div w:id="1302880082">
                                          <w:marLeft w:val="0"/>
                                          <w:marRight w:val="0"/>
                                          <w:marTop w:val="0"/>
                                          <w:marBottom w:val="0"/>
                                          <w:divBdr>
                                            <w:top w:val="none" w:sz="0" w:space="0" w:color="auto"/>
                                            <w:left w:val="none" w:sz="0" w:space="0" w:color="auto"/>
                                            <w:bottom w:val="none" w:sz="0" w:space="0" w:color="auto"/>
                                            <w:right w:val="none" w:sz="0" w:space="0" w:color="auto"/>
                                          </w:divBdr>
                                          <w:divsChild>
                                            <w:div w:id="9386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47560">
      <w:bodyDiv w:val="1"/>
      <w:marLeft w:val="0"/>
      <w:marRight w:val="0"/>
      <w:marTop w:val="0"/>
      <w:marBottom w:val="0"/>
      <w:divBdr>
        <w:top w:val="none" w:sz="0" w:space="0" w:color="auto"/>
        <w:left w:val="none" w:sz="0" w:space="0" w:color="auto"/>
        <w:bottom w:val="none" w:sz="0" w:space="0" w:color="auto"/>
        <w:right w:val="none" w:sz="0" w:space="0" w:color="auto"/>
      </w:divBdr>
      <w:divsChild>
        <w:div w:id="1881284307">
          <w:marLeft w:val="0"/>
          <w:marRight w:val="0"/>
          <w:marTop w:val="0"/>
          <w:marBottom w:val="0"/>
          <w:divBdr>
            <w:top w:val="none" w:sz="0" w:space="0" w:color="auto"/>
            <w:left w:val="none" w:sz="0" w:space="0" w:color="auto"/>
            <w:bottom w:val="none" w:sz="0" w:space="0" w:color="auto"/>
            <w:right w:val="none" w:sz="0" w:space="0" w:color="auto"/>
          </w:divBdr>
          <w:divsChild>
            <w:div w:id="669212088">
              <w:marLeft w:val="0"/>
              <w:marRight w:val="150"/>
              <w:marTop w:val="0"/>
              <w:marBottom w:val="0"/>
              <w:divBdr>
                <w:top w:val="none" w:sz="0" w:space="0" w:color="auto"/>
                <w:left w:val="none" w:sz="0" w:space="0" w:color="auto"/>
                <w:bottom w:val="none" w:sz="0" w:space="0" w:color="auto"/>
                <w:right w:val="none" w:sz="0" w:space="0" w:color="auto"/>
              </w:divBdr>
              <w:divsChild>
                <w:div w:id="1448500548">
                  <w:marLeft w:val="0"/>
                  <w:marRight w:val="0"/>
                  <w:marTop w:val="0"/>
                  <w:marBottom w:val="0"/>
                  <w:divBdr>
                    <w:top w:val="none" w:sz="0" w:space="0" w:color="auto"/>
                    <w:left w:val="none" w:sz="0" w:space="0" w:color="auto"/>
                    <w:bottom w:val="none" w:sz="0" w:space="0" w:color="auto"/>
                    <w:right w:val="none" w:sz="0" w:space="0" w:color="auto"/>
                  </w:divBdr>
                  <w:divsChild>
                    <w:div w:id="1497648309">
                      <w:marLeft w:val="0"/>
                      <w:marRight w:val="0"/>
                      <w:marTop w:val="0"/>
                      <w:marBottom w:val="0"/>
                      <w:divBdr>
                        <w:top w:val="none" w:sz="0" w:space="0" w:color="auto"/>
                        <w:left w:val="none" w:sz="0" w:space="0" w:color="auto"/>
                        <w:bottom w:val="none" w:sz="0" w:space="0" w:color="auto"/>
                        <w:right w:val="none" w:sz="0" w:space="0" w:color="auto"/>
                      </w:divBdr>
                      <w:divsChild>
                        <w:div w:id="1596010301">
                          <w:marLeft w:val="0"/>
                          <w:marRight w:val="0"/>
                          <w:marTop w:val="0"/>
                          <w:marBottom w:val="0"/>
                          <w:divBdr>
                            <w:top w:val="none" w:sz="0" w:space="0" w:color="auto"/>
                            <w:left w:val="none" w:sz="0" w:space="0" w:color="auto"/>
                            <w:bottom w:val="none" w:sz="0" w:space="0" w:color="auto"/>
                            <w:right w:val="none" w:sz="0" w:space="0" w:color="auto"/>
                          </w:divBdr>
                          <w:divsChild>
                            <w:div w:id="1631132429">
                              <w:marLeft w:val="0"/>
                              <w:marRight w:val="0"/>
                              <w:marTop w:val="0"/>
                              <w:marBottom w:val="0"/>
                              <w:divBdr>
                                <w:top w:val="none" w:sz="0" w:space="0" w:color="auto"/>
                                <w:left w:val="none" w:sz="0" w:space="0" w:color="auto"/>
                                <w:bottom w:val="none" w:sz="0" w:space="0" w:color="auto"/>
                                <w:right w:val="none" w:sz="0" w:space="0" w:color="auto"/>
                              </w:divBdr>
                              <w:divsChild>
                                <w:div w:id="805902040">
                                  <w:marLeft w:val="0"/>
                                  <w:marRight w:val="0"/>
                                  <w:marTop w:val="0"/>
                                  <w:marBottom w:val="0"/>
                                  <w:divBdr>
                                    <w:top w:val="none" w:sz="0" w:space="0" w:color="auto"/>
                                    <w:left w:val="none" w:sz="0" w:space="0" w:color="auto"/>
                                    <w:bottom w:val="none" w:sz="0" w:space="0" w:color="auto"/>
                                    <w:right w:val="none" w:sz="0" w:space="0" w:color="auto"/>
                                  </w:divBdr>
                                  <w:divsChild>
                                    <w:div w:id="200091318">
                                      <w:marLeft w:val="0"/>
                                      <w:marRight w:val="0"/>
                                      <w:marTop w:val="0"/>
                                      <w:marBottom w:val="0"/>
                                      <w:divBdr>
                                        <w:top w:val="none" w:sz="0" w:space="0" w:color="auto"/>
                                        <w:left w:val="none" w:sz="0" w:space="0" w:color="auto"/>
                                        <w:bottom w:val="none" w:sz="0" w:space="0" w:color="auto"/>
                                        <w:right w:val="none" w:sz="0" w:space="0" w:color="auto"/>
                                      </w:divBdr>
                                      <w:divsChild>
                                        <w:div w:id="882327473">
                                          <w:marLeft w:val="0"/>
                                          <w:marRight w:val="0"/>
                                          <w:marTop w:val="0"/>
                                          <w:marBottom w:val="0"/>
                                          <w:divBdr>
                                            <w:top w:val="none" w:sz="0" w:space="0" w:color="auto"/>
                                            <w:left w:val="none" w:sz="0" w:space="0" w:color="auto"/>
                                            <w:bottom w:val="none" w:sz="0" w:space="0" w:color="auto"/>
                                            <w:right w:val="none" w:sz="0" w:space="0" w:color="auto"/>
                                          </w:divBdr>
                                          <w:divsChild>
                                            <w:div w:id="1603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50158">
      <w:bodyDiv w:val="1"/>
      <w:marLeft w:val="0"/>
      <w:marRight w:val="0"/>
      <w:marTop w:val="0"/>
      <w:marBottom w:val="0"/>
      <w:divBdr>
        <w:top w:val="none" w:sz="0" w:space="0" w:color="auto"/>
        <w:left w:val="none" w:sz="0" w:space="0" w:color="auto"/>
        <w:bottom w:val="none" w:sz="0" w:space="0" w:color="auto"/>
        <w:right w:val="none" w:sz="0" w:space="0" w:color="auto"/>
      </w:divBdr>
    </w:div>
    <w:div w:id="1001160571">
      <w:bodyDiv w:val="1"/>
      <w:marLeft w:val="0"/>
      <w:marRight w:val="0"/>
      <w:marTop w:val="0"/>
      <w:marBottom w:val="0"/>
      <w:divBdr>
        <w:top w:val="none" w:sz="0" w:space="0" w:color="auto"/>
        <w:left w:val="none" w:sz="0" w:space="0" w:color="auto"/>
        <w:bottom w:val="none" w:sz="0" w:space="0" w:color="auto"/>
        <w:right w:val="none" w:sz="0" w:space="0" w:color="auto"/>
      </w:divBdr>
      <w:divsChild>
        <w:div w:id="2033919667">
          <w:marLeft w:val="0"/>
          <w:marRight w:val="0"/>
          <w:marTop w:val="0"/>
          <w:marBottom w:val="0"/>
          <w:divBdr>
            <w:top w:val="none" w:sz="0" w:space="0" w:color="auto"/>
            <w:left w:val="none" w:sz="0" w:space="0" w:color="auto"/>
            <w:bottom w:val="none" w:sz="0" w:space="0" w:color="auto"/>
            <w:right w:val="none" w:sz="0" w:space="0" w:color="auto"/>
          </w:divBdr>
          <w:divsChild>
            <w:div w:id="1550343788">
              <w:marLeft w:val="0"/>
              <w:marRight w:val="0"/>
              <w:marTop w:val="0"/>
              <w:marBottom w:val="0"/>
              <w:divBdr>
                <w:top w:val="none" w:sz="0" w:space="0" w:color="auto"/>
                <w:left w:val="none" w:sz="0" w:space="0" w:color="auto"/>
                <w:bottom w:val="none" w:sz="0" w:space="0" w:color="auto"/>
                <w:right w:val="none" w:sz="0" w:space="0" w:color="auto"/>
              </w:divBdr>
              <w:divsChild>
                <w:div w:id="1353604168">
                  <w:marLeft w:val="0"/>
                  <w:marRight w:val="0"/>
                  <w:marTop w:val="0"/>
                  <w:marBottom w:val="0"/>
                  <w:divBdr>
                    <w:top w:val="none" w:sz="0" w:space="0" w:color="auto"/>
                    <w:left w:val="none" w:sz="0" w:space="0" w:color="auto"/>
                    <w:bottom w:val="none" w:sz="0" w:space="0" w:color="auto"/>
                    <w:right w:val="none" w:sz="0" w:space="0" w:color="auto"/>
                  </w:divBdr>
                  <w:divsChild>
                    <w:div w:id="1471753174">
                      <w:marLeft w:val="0"/>
                      <w:marRight w:val="0"/>
                      <w:marTop w:val="0"/>
                      <w:marBottom w:val="300"/>
                      <w:divBdr>
                        <w:top w:val="none" w:sz="0" w:space="0" w:color="auto"/>
                        <w:left w:val="none" w:sz="0" w:space="0" w:color="auto"/>
                        <w:bottom w:val="none" w:sz="0" w:space="0" w:color="auto"/>
                        <w:right w:val="none" w:sz="0" w:space="0" w:color="auto"/>
                      </w:divBdr>
                      <w:divsChild>
                        <w:div w:id="375547546">
                          <w:marLeft w:val="0"/>
                          <w:marRight w:val="0"/>
                          <w:marTop w:val="0"/>
                          <w:marBottom w:val="0"/>
                          <w:divBdr>
                            <w:top w:val="none" w:sz="0" w:space="0" w:color="auto"/>
                            <w:left w:val="none" w:sz="0" w:space="0" w:color="auto"/>
                            <w:bottom w:val="none" w:sz="0" w:space="0" w:color="auto"/>
                            <w:right w:val="none" w:sz="0" w:space="0" w:color="auto"/>
                          </w:divBdr>
                          <w:divsChild>
                            <w:div w:id="135221284">
                              <w:marLeft w:val="0"/>
                              <w:marRight w:val="0"/>
                              <w:marTop w:val="0"/>
                              <w:marBottom w:val="0"/>
                              <w:divBdr>
                                <w:top w:val="none" w:sz="0" w:space="0" w:color="auto"/>
                                <w:left w:val="none" w:sz="0" w:space="0" w:color="auto"/>
                                <w:bottom w:val="none" w:sz="0" w:space="0" w:color="auto"/>
                                <w:right w:val="none" w:sz="0" w:space="0" w:color="auto"/>
                              </w:divBdr>
                              <w:divsChild>
                                <w:div w:id="1841042557">
                                  <w:marLeft w:val="0"/>
                                  <w:marRight w:val="0"/>
                                  <w:marTop w:val="0"/>
                                  <w:marBottom w:val="0"/>
                                  <w:divBdr>
                                    <w:top w:val="none" w:sz="0" w:space="0" w:color="auto"/>
                                    <w:left w:val="none" w:sz="0" w:space="0" w:color="auto"/>
                                    <w:bottom w:val="none" w:sz="0" w:space="0" w:color="auto"/>
                                    <w:right w:val="none" w:sz="0" w:space="0" w:color="auto"/>
                                  </w:divBdr>
                                  <w:divsChild>
                                    <w:div w:id="813790336">
                                      <w:marLeft w:val="0"/>
                                      <w:marRight w:val="0"/>
                                      <w:marTop w:val="0"/>
                                      <w:marBottom w:val="0"/>
                                      <w:divBdr>
                                        <w:top w:val="none" w:sz="0" w:space="0" w:color="auto"/>
                                        <w:left w:val="none" w:sz="0" w:space="0" w:color="auto"/>
                                        <w:bottom w:val="none" w:sz="0" w:space="0" w:color="auto"/>
                                        <w:right w:val="none" w:sz="0" w:space="0" w:color="auto"/>
                                      </w:divBdr>
                                      <w:divsChild>
                                        <w:div w:id="320239956">
                                          <w:marLeft w:val="0"/>
                                          <w:marRight w:val="0"/>
                                          <w:marTop w:val="0"/>
                                          <w:marBottom w:val="0"/>
                                          <w:divBdr>
                                            <w:top w:val="none" w:sz="0" w:space="0" w:color="auto"/>
                                            <w:left w:val="none" w:sz="0" w:space="0" w:color="auto"/>
                                            <w:bottom w:val="none" w:sz="0" w:space="0" w:color="auto"/>
                                            <w:right w:val="none" w:sz="0" w:space="0" w:color="auto"/>
                                          </w:divBdr>
                                          <w:divsChild>
                                            <w:div w:id="1883591089">
                                              <w:marLeft w:val="0"/>
                                              <w:marRight w:val="0"/>
                                              <w:marTop w:val="0"/>
                                              <w:marBottom w:val="0"/>
                                              <w:divBdr>
                                                <w:top w:val="none" w:sz="0" w:space="0" w:color="auto"/>
                                                <w:left w:val="none" w:sz="0" w:space="0" w:color="auto"/>
                                                <w:bottom w:val="none" w:sz="0" w:space="0" w:color="auto"/>
                                                <w:right w:val="none" w:sz="0" w:space="0" w:color="auto"/>
                                              </w:divBdr>
                                              <w:divsChild>
                                                <w:div w:id="1585721567">
                                                  <w:marLeft w:val="0"/>
                                                  <w:marRight w:val="0"/>
                                                  <w:marTop w:val="0"/>
                                                  <w:marBottom w:val="0"/>
                                                  <w:divBdr>
                                                    <w:top w:val="none" w:sz="0" w:space="0" w:color="auto"/>
                                                    <w:left w:val="none" w:sz="0" w:space="0" w:color="auto"/>
                                                    <w:bottom w:val="none" w:sz="0" w:space="0" w:color="auto"/>
                                                    <w:right w:val="none" w:sz="0" w:space="0" w:color="auto"/>
                                                  </w:divBdr>
                                                  <w:divsChild>
                                                    <w:div w:id="1933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552302">
      <w:bodyDiv w:val="1"/>
      <w:marLeft w:val="0"/>
      <w:marRight w:val="0"/>
      <w:marTop w:val="0"/>
      <w:marBottom w:val="0"/>
      <w:divBdr>
        <w:top w:val="none" w:sz="0" w:space="0" w:color="auto"/>
        <w:left w:val="none" w:sz="0" w:space="0" w:color="auto"/>
        <w:bottom w:val="none" w:sz="0" w:space="0" w:color="auto"/>
        <w:right w:val="none" w:sz="0" w:space="0" w:color="auto"/>
      </w:divBdr>
      <w:divsChild>
        <w:div w:id="287662629">
          <w:marLeft w:val="0"/>
          <w:marRight w:val="0"/>
          <w:marTop w:val="0"/>
          <w:marBottom w:val="0"/>
          <w:divBdr>
            <w:top w:val="none" w:sz="0" w:space="0" w:color="auto"/>
            <w:left w:val="none" w:sz="0" w:space="0" w:color="auto"/>
            <w:bottom w:val="none" w:sz="0" w:space="0" w:color="auto"/>
            <w:right w:val="none" w:sz="0" w:space="0" w:color="auto"/>
          </w:divBdr>
          <w:divsChild>
            <w:div w:id="56712279">
              <w:marLeft w:val="0"/>
              <w:marRight w:val="0"/>
              <w:marTop w:val="0"/>
              <w:marBottom w:val="0"/>
              <w:divBdr>
                <w:top w:val="none" w:sz="0" w:space="0" w:color="auto"/>
                <w:left w:val="none" w:sz="0" w:space="0" w:color="auto"/>
                <w:bottom w:val="none" w:sz="0" w:space="0" w:color="auto"/>
                <w:right w:val="none" w:sz="0" w:space="0" w:color="auto"/>
              </w:divBdr>
              <w:divsChild>
                <w:div w:id="52241767">
                  <w:marLeft w:val="0"/>
                  <w:marRight w:val="0"/>
                  <w:marTop w:val="0"/>
                  <w:marBottom w:val="0"/>
                  <w:divBdr>
                    <w:top w:val="none" w:sz="0" w:space="0" w:color="auto"/>
                    <w:left w:val="none" w:sz="0" w:space="0" w:color="auto"/>
                    <w:bottom w:val="none" w:sz="0" w:space="0" w:color="auto"/>
                    <w:right w:val="none" w:sz="0" w:space="0" w:color="auto"/>
                  </w:divBdr>
                  <w:divsChild>
                    <w:div w:id="18285939">
                      <w:marLeft w:val="0"/>
                      <w:marRight w:val="0"/>
                      <w:marTop w:val="0"/>
                      <w:marBottom w:val="0"/>
                      <w:divBdr>
                        <w:top w:val="none" w:sz="0" w:space="0" w:color="auto"/>
                        <w:left w:val="none" w:sz="0" w:space="0" w:color="auto"/>
                        <w:bottom w:val="none" w:sz="0" w:space="0" w:color="auto"/>
                        <w:right w:val="none" w:sz="0" w:space="0" w:color="auto"/>
                      </w:divBdr>
                      <w:divsChild>
                        <w:div w:id="1265727810">
                          <w:marLeft w:val="0"/>
                          <w:marRight w:val="0"/>
                          <w:marTop w:val="0"/>
                          <w:marBottom w:val="0"/>
                          <w:divBdr>
                            <w:top w:val="none" w:sz="0" w:space="0" w:color="auto"/>
                            <w:left w:val="none" w:sz="0" w:space="0" w:color="auto"/>
                            <w:bottom w:val="none" w:sz="0" w:space="0" w:color="auto"/>
                            <w:right w:val="none" w:sz="0" w:space="0" w:color="auto"/>
                          </w:divBdr>
                          <w:divsChild>
                            <w:div w:id="499808076">
                              <w:marLeft w:val="0"/>
                              <w:marRight w:val="0"/>
                              <w:marTop w:val="0"/>
                              <w:marBottom w:val="0"/>
                              <w:divBdr>
                                <w:top w:val="none" w:sz="0" w:space="0" w:color="auto"/>
                                <w:left w:val="none" w:sz="0" w:space="0" w:color="auto"/>
                                <w:bottom w:val="none" w:sz="0" w:space="0" w:color="auto"/>
                                <w:right w:val="none" w:sz="0" w:space="0" w:color="auto"/>
                              </w:divBdr>
                              <w:divsChild>
                                <w:div w:id="1442148467">
                                  <w:marLeft w:val="0"/>
                                  <w:marRight w:val="0"/>
                                  <w:marTop w:val="0"/>
                                  <w:marBottom w:val="0"/>
                                  <w:divBdr>
                                    <w:top w:val="none" w:sz="0" w:space="0" w:color="auto"/>
                                    <w:left w:val="none" w:sz="0" w:space="0" w:color="auto"/>
                                    <w:bottom w:val="none" w:sz="0" w:space="0" w:color="auto"/>
                                    <w:right w:val="none" w:sz="0" w:space="0" w:color="auto"/>
                                  </w:divBdr>
                                  <w:divsChild>
                                    <w:div w:id="5377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as.uiowa.edu/students/handbook/academic-fraud-honor-code" TargetMode="External"/><Relationship Id="rId12" Type="http://schemas.openxmlformats.org/officeDocument/2006/relationships/hyperlink" Target="http://fye.uiowa.edu/youre-here/iowa-challenge" TargetMode="External"/><Relationship Id="rId13" Type="http://schemas.openxmlformats.org/officeDocument/2006/relationships/hyperlink" Target="http://clas.uiowa.edu/students/handbook" TargetMode="External"/><Relationship Id="rId14" Type="http://schemas.openxmlformats.org/officeDocument/2006/relationships/hyperlink" Target="http://clas.uiowa.edu/students/handbook" TargetMode="External"/><Relationship Id="rId15" Type="http://schemas.openxmlformats.org/officeDocument/2006/relationships/hyperlink" Target="http://osmrc.uiowa.edu/" TargetMode="External"/><Relationship Id="rId16" Type="http://schemas.openxmlformats.org/officeDocument/2006/relationships/hyperlink" Target="http://police.uiowa.edu/emergency-communication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as.uiowa.edu/students/handbook" TargetMode="External"/><Relationship Id="rId9" Type="http://schemas.openxmlformats.org/officeDocument/2006/relationships/hyperlink" Target="http://opsmanual.uiowa.edu/human-resources/professional-ethics-and-academic-responsibility" TargetMode="External"/><Relationship Id="rId10" Type="http://schemas.openxmlformats.org/officeDocument/2006/relationships/hyperlink" Target="http://sds.studentlife.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Rosenwinkel</dc:creator>
  <cp:lastModifiedBy>I D</cp:lastModifiedBy>
  <cp:revision>3</cp:revision>
  <cp:lastPrinted>2015-08-18T15:54:00Z</cp:lastPrinted>
  <dcterms:created xsi:type="dcterms:W3CDTF">2015-08-23T03:11:00Z</dcterms:created>
  <dcterms:modified xsi:type="dcterms:W3CDTF">2015-08-23T03:12:00Z</dcterms:modified>
</cp:coreProperties>
</file>