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A16" w:rsidRPr="007F7E7B" w:rsidRDefault="00AB2A16" w:rsidP="002F794E">
      <w:pPr>
        <w:spacing w:after="0"/>
        <w:rPr>
          <w:rFonts w:ascii="Arial" w:hAnsi="Arial" w:cs="Arial"/>
          <w:b/>
          <w:sz w:val="24"/>
          <w:szCs w:val="24"/>
        </w:rPr>
      </w:pPr>
      <w:r w:rsidRPr="007F7E7B">
        <w:rPr>
          <w:rFonts w:ascii="Arial" w:hAnsi="Arial" w:cs="Arial"/>
          <w:b/>
          <w:sz w:val="24"/>
          <w:szCs w:val="24"/>
        </w:rPr>
        <w:t>KnotPlot</w:t>
      </w:r>
    </w:p>
    <w:p w:rsidR="002F794E" w:rsidRPr="007F7E7B" w:rsidRDefault="002F794E" w:rsidP="002F794E">
      <w:pPr>
        <w:spacing w:after="0"/>
        <w:rPr>
          <w:rFonts w:ascii="Arial" w:hAnsi="Arial" w:cs="Arial"/>
          <w:b/>
          <w:sz w:val="24"/>
          <w:szCs w:val="24"/>
        </w:rPr>
      </w:pPr>
    </w:p>
    <w:p w:rsidR="00C37DA8" w:rsidRPr="007F7E7B" w:rsidRDefault="00D63594" w:rsidP="002F794E">
      <w:pPr>
        <w:spacing w:after="0"/>
        <w:rPr>
          <w:rFonts w:ascii="Arial" w:hAnsi="Arial" w:cs="Arial"/>
          <w:sz w:val="24"/>
          <w:szCs w:val="24"/>
        </w:rPr>
      </w:pPr>
      <w:r w:rsidRPr="007F7E7B">
        <w:rPr>
          <w:rFonts w:ascii="Arial" w:hAnsi="Arial" w:cs="Arial"/>
          <w:sz w:val="24"/>
          <w:szCs w:val="24"/>
        </w:rPr>
        <w:t xml:space="preserve">KnotPlot web page:  </w:t>
      </w:r>
      <w:hyperlink r:id="rId5" w:history="1">
        <w:r w:rsidR="00AB2A16" w:rsidRPr="007F7E7B">
          <w:rPr>
            <w:rStyle w:val="Hyperlink"/>
            <w:rFonts w:ascii="Arial" w:hAnsi="Arial" w:cs="Arial"/>
            <w:sz w:val="24"/>
            <w:szCs w:val="24"/>
          </w:rPr>
          <w:t>http://knotplot.com</w:t>
        </w:r>
      </w:hyperlink>
    </w:p>
    <w:p w:rsidR="002F794E" w:rsidRPr="007F7E7B" w:rsidRDefault="002F794E" w:rsidP="002F794E">
      <w:pPr>
        <w:spacing w:after="0"/>
        <w:rPr>
          <w:rFonts w:ascii="Arial" w:hAnsi="Arial" w:cs="Arial"/>
          <w:sz w:val="24"/>
          <w:szCs w:val="24"/>
        </w:rPr>
      </w:pPr>
    </w:p>
    <w:p w:rsidR="000936E0" w:rsidRDefault="00D63594" w:rsidP="000936E0">
      <w:pPr>
        <w:spacing w:after="0"/>
        <w:rPr>
          <w:rFonts w:ascii="Arial" w:hAnsi="Arial" w:cs="Arial"/>
          <w:sz w:val="24"/>
          <w:szCs w:val="24"/>
        </w:rPr>
      </w:pPr>
      <w:r w:rsidRPr="007F7E7B">
        <w:rPr>
          <w:rFonts w:ascii="Arial" w:hAnsi="Arial" w:cs="Arial"/>
          <w:sz w:val="24"/>
          <w:szCs w:val="24"/>
        </w:rPr>
        <w:t xml:space="preserve">Knotplot download page:  </w:t>
      </w:r>
      <w:hyperlink r:id="rId6" w:history="1">
        <w:r w:rsidR="00AB2A16" w:rsidRPr="007F7E7B">
          <w:rPr>
            <w:rStyle w:val="Hyperlink"/>
            <w:rFonts w:ascii="Arial" w:hAnsi="Arial" w:cs="Arial"/>
            <w:sz w:val="24"/>
            <w:szCs w:val="24"/>
          </w:rPr>
          <w:t>http://knotplot.com/download/</w:t>
        </w:r>
      </w:hyperlink>
      <w:r w:rsidRPr="007F7E7B">
        <w:rPr>
          <w:rFonts w:ascii="Arial" w:hAnsi="Arial" w:cs="Arial"/>
          <w:sz w:val="24"/>
          <w:szCs w:val="24"/>
        </w:rPr>
        <w:t xml:space="preserve">  </w:t>
      </w:r>
    </w:p>
    <w:p w:rsidR="002F794E" w:rsidRPr="007F7E7B" w:rsidRDefault="002F794E" w:rsidP="000936E0">
      <w:pPr>
        <w:spacing w:after="0"/>
        <w:rPr>
          <w:rFonts w:ascii="Arial" w:hAnsi="Arial" w:cs="Arial"/>
          <w:sz w:val="24"/>
          <w:szCs w:val="24"/>
        </w:rPr>
      </w:pPr>
    </w:p>
    <w:p w:rsidR="00D74DB5" w:rsidRPr="007F7E7B" w:rsidRDefault="00D63594" w:rsidP="002F794E">
      <w:pPr>
        <w:spacing w:after="0"/>
        <w:rPr>
          <w:rFonts w:ascii="Arial" w:hAnsi="Arial" w:cs="Arial"/>
          <w:sz w:val="24"/>
          <w:szCs w:val="24"/>
        </w:rPr>
      </w:pPr>
      <w:r w:rsidRPr="007F7E7B">
        <w:rPr>
          <w:rFonts w:ascii="Arial" w:hAnsi="Arial" w:cs="Arial"/>
          <w:sz w:val="24"/>
          <w:szCs w:val="24"/>
        </w:rPr>
        <w:t xml:space="preserve">KnotPlot Bulletin Board:   </w:t>
      </w:r>
      <w:hyperlink r:id="rId7" w:history="1">
        <w:r w:rsidR="00AB2A16" w:rsidRPr="007F7E7B">
          <w:rPr>
            <w:rStyle w:val="Hyperlink"/>
            <w:rFonts w:ascii="Arial" w:hAnsi="Arial" w:cs="Arial"/>
            <w:sz w:val="24"/>
            <w:szCs w:val="24"/>
          </w:rPr>
          <w:t>http://knotplot.com/phpBB/</w:t>
        </w:r>
      </w:hyperlink>
      <w:r w:rsidRPr="007F7E7B">
        <w:rPr>
          <w:rFonts w:ascii="Arial" w:hAnsi="Arial" w:cs="Arial"/>
          <w:sz w:val="24"/>
          <w:szCs w:val="24"/>
        </w:rPr>
        <w:t xml:space="preserve">         </w:t>
      </w:r>
    </w:p>
    <w:p w:rsidR="003E1937" w:rsidRPr="007F7E7B" w:rsidRDefault="003E1937" w:rsidP="002F794E">
      <w:pPr>
        <w:spacing w:after="0"/>
        <w:rPr>
          <w:rFonts w:ascii="Arial" w:hAnsi="Arial" w:cs="Arial"/>
          <w:sz w:val="24"/>
          <w:szCs w:val="24"/>
        </w:rPr>
      </w:pPr>
      <w:r w:rsidRPr="007F7E7B">
        <w:rPr>
          <w:rFonts w:ascii="Arial" w:hAnsi="Arial" w:cs="Arial"/>
          <w:sz w:val="24"/>
          <w:szCs w:val="24"/>
        </w:rPr>
        <w:t>Note:  Commands</w:t>
      </w:r>
      <w:r w:rsidR="00D74DB5" w:rsidRPr="007F7E7B">
        <w:rPr>
          <w:rFonts w:ascii="Arial" w:hAnsi="Arial" w:cs="Arial"/>
          <w:sz w:val="24"/>
          <w:szCs w:val="24"/>
        </w:rPr>
        <w:t xml:space="preserve"> listed below </w:t>
      </w:r>
      <w:r w:rsidRPr="007F7E7B">
        <w:rPr>
          <w:rFonts w:ascii="Arial" w:hAnsi="Arial" w:cs="Arial"/>
          <w:sz w:val="24"/>
          <w:szCs w:val="24"/>
        </w:rPr>
        <w:t>in bold can be used in the KnotPlot command window.  Other commands use the KnotPlot Control Panel.</w:t>
      </w:r>
    </w:p>
    <w:p w:rsidR="002F794E" w:rsidRPr="007F7E7B" w:rsidRDefault="002F794E" w:rsidP="002F794E">
      <w:pPr>
        <w:spacing w:after="0"/>
        <w:rPr>
          <w:rFonts w:ascii="Arial" w:hAnsi="Arial" w:cs="Arial"/>
          <w:sz w:val="24"/>
          <w:szCs w:val="24"/>
        </w:rPr>
      </w:pPr>
    </w:p>
    <w:p w:rsidR="000704E2" w:rsidRPr="007F7E7B" w:rsidRDefault="00F52C28" w:rsidP="002F794E">
      <w:pPr>
        <w:spacing w:after="0"/>
        <w:rPr>
          <w:rFonts w:ascii="Arial" w:hAnsi="Arial" w:cs="Arial"/>
          <w:sz w:val="24"/>
          <w:szCs w:val="24"/>
          <w:u w:val="single"/>
        </w:rPr>
      </w:pPr>
      <w:r w:rsidRPr="007F7E7B">
        <w:rPr>
          <w:rFonts w:ascii="Arial" w:hAnsi="Arial" w:cs="Arial"/>
          <w:sz w:val="24"/>
          <w:szCs w:val="24"/>
          <w:u w:val="single"/>
        </w:rPr>
        <w:t>Entering knots/links/tangles into KnotPlot:</w:t>
      </w:r>
    </w:p>
    <w:p w:rsidR="000704E2" w:rsidRPr="007F7E7B" w:rsidRDefault="002C38A7" w:rsidP="002F794E">
      <w:pPr>
        <w:pStyle w:val="ListParagraph"/>
        <w:numPr>
          <w:ilvl w:val="0"/>
          <w:numId w:val="1"/>
        </w:numPr>
        <w:spacing w:after="0"/>
        <w:rPr>
          <w:rFonts w:ascii="Arial" w:hAnsi="Arial" w:cs="Arial"/>
          <w:sz w:val="24"/>
          <w:szCs w:val="24"/>
        </w:rPr>
      </w:pPr>
      <w:r w:rsidRPr="007F7E7B">
        <w:rPr>
          <w:rFonts w:ascii="Arial" w:hAnsi="Arial" w:cs="Arial"/>
          <w:sz w:val="24"/>
          <w:szCs w:val="24"/>
        </w:rPr>
        <w:t xml:space="preserve"> L</w:t>
      </w:r>
      <w:r w:rsidR="000704E2" w:rsidRPr="007F7E7B">
        <w:rPr>
          <w:rFonts w:ascii="Arial" w:hAnsi="Arial" w:cs="Arial"/>
          <w:sz w:val="24"/>
          <w:szCs w:val="24"/>
        </w:rPr>
        <w:t>oad knot</w:t>
      </w:r>
    </w:p>
    <w:p w:rsidR="000704E2" w:rsidRPr="007F7E7B" w:rsidRDefault="000704E2" w:rsidP="002F794E">
      <w:pPr>
        <w:pStyle w:val="ListParagraph"/>
        <w:spacing w:after="0"/>
        <w:rPr>
          <w:rFonts w:ascii="Arial" w:hAnsi="Arial" w:cs="Arial"/>
          <w:sz w:val="24"/>
          <w:szCs w:val="24"/>
        </w:rPr>
      </w:pPr>
      <w:r w:rsidRPr="007F7E7B">
        <w:rPr>
          <w:rFonts w:ascii="Arial" w:hAnsi="Arial" w:cs="Arial"/>
          <w:sz w:val="24"/>
          <w:szCs w:val="24"/>
        </w:rPr>
        <w:t xml:space="preserve">Use second row </w:t>
      </w:r>
      <w:r w:rsidR="00E020B0">
        <w:rPr>
          <w:rFonts w:ascii="Arial" w:hAnsi="Arial" w:cs="Arial"/>
          <w:sz w:val="24"/>
          <w:szCs w:val="24"/>
        </w:rPr>
        <w:t xml:space="preserve">(A – F) </w:t>
      </w:r>
      <w:r w:rsidRPr="007F7E7B">
        <w:rPr>
          <w:rFonts w:ascii="Arial" w:hAnsi="Arial" w:cs="Arial"/>
          <w:sz w:val="24"/>
          <w:szCs w:val="24"/>
        </w:rPr>
        <w:t>to load link from a zoo of knots</w:t>
      </w:r>
      <w:r w:rsidR="00E020B0">
        <w:rPr>
          <w:rFonts w:ascii="Arial" w:hAnsi="Arial" w:cs="Arial"/>
          <w:sz w:val="24"/>
          <w:szCs w:val="24"/>
        </w:rPr>
        <w:t>/links</w:t>
      </w:r>
      <w:r w:rsidRPr="007F7E7B">
        <w:rPr>
          <w:rFonts w:ascii="Arial" w:hAnsi="Arial" w:cs="Arial"/>
          <w:sz w:val="24"/>
          <w:szCs w:val="24"/>
        </w:rPr>
        <w:t>.</w:t>
      </w:r>
    </w:p>
    <w:p w:rsidR="000704E2" w:rsidRPr="007F7E7B" w:rsidRDefault="000704E2" w:rsidP="002F794E">
      <w:pPr>
        <w:pStyle w:val="ListParagraph"/>
        <w:spacing w:after="0"/>
        <w:rPr>
          <w:rFonts w:ascii="Arial" w:hAnsi="Arial" w:cs="Arial"/>
          <w:sz w:val="24"/>
          <w:szCs w:val="24"/>
        </w:rPr>
      </w:pPr>
      <w:r w:rsidRPr="007F7E7B">
        <w:rPr>
          <w:rFonts w:ascii="Arial" w:hAnsi="Arial" w:cs="Arial"/>
          <w:sz w:val="24"/>
          <w:szCs w:val="24"/>
        </w:rPr>
        <w:t>Use Command Window.</w:t>
      </w:r>
    </w:p>
    <w:p w:rsidR="000704E2" w:rsidRPr="007F7E7B" w:rsidRDefault="000704E2" w:rsidP="002F794E">
      <w:pPr>
        <w:pStyle w:val="ListParagraph"/>
        <w:spacing w:after="0"/>
        <w:rPr>
          <w:rFonts w:ascii="Arial" w:hAnsi="Arial" w:cs="Arial"/>
          <w:sz w:val="24"/>
          <w:szCs w:val="24"/>
        </w:rPr>
      </w:pPr>
      <w:r w:rsidRPr="007F7E7B">
        <w:rPr>
          <w:rFonts w:ascii="Arial" w:hAnsi="Arial" w:cs="Arial"/>
          <w:sz w:val="24"/>
          <w:szCs w:val="24"/>
        </w:rPr>
        <w:tab/>
        <w:t xml:space="preserve">Ex:  </w:t>
      </w:r>
      <w:r w:rsidR="002C38A7" w:rsidRPr="007F7E7B">
        <w:rPr>
          <w:rFonts w:ascii="Arial" w:hAnsi="Arial" w:cs="Arial"/>
          <w:b/>
          <w:sz w:val="24"/>
          <w:szCs w:val="24"/>
        </w:rPr>
        <w:t>l</w:t>
      </w:r>
      <w:r w:rsidRPr="007F7E7B">
        <w:rPr>
          <w:rFonts w:ascii="Arial" w:hAnsi="Arial" w:cs="Arial"/>
          <w:b/>
          <w:sz w:val="24"/>
          <w:szCs w:val="24"/>
        </w:rPr>
        <w:t>oad 3.1</w:t>
      </w:r>
      <w:r w:rsidRPr="007F7E7B">
        <w:rPr>
          <w:rFonts w:ascii="Arial" w:hAnsi="Arial" w:cs="Arial"/>
          <w:sz w:val="24"/>
          <w:szCs w:val="24"/>
        </w:rPr>
        <w:t xml:space="preserve"> (not 3_1)</w:t>
      </w:r>
    </w:p>
    <w:p w:rsidR="00632A77" w:rsidRPr="007F7E7B" w:rsidRDefault="00632A77" w:rsidP="002F794E">
      <w:pPr>
        <w:pStyle w:val="ListParagraph"/>
        <w:spacing w:after="0"/>
        <w:rPr>
          <w:rFonts w:ascii="Arial" w:hAnsi="Arial" w:cs="Arial"/>
          <w:sz w:val="24"/>
          <w:szCs w:val="24"/>
        </w:rPr>
      </w:pPr>
      <w:r w:rsidRPr="007F7E7B">
        <w:rPr>
          <w:rFonts w:ascii="Arial" w:hAnsi="Arial" w:cs="Arial"/>
          <w:sz w:val="24"/>
          <w:szCs w:val="24"/>
        </w:rPr>
        <w:tab/>
        <w:t xml:space="preserve">Ex:  </w:t>
      </w:r>
      <w:r w:rsidR="002C38A7" w:rsidRPr="007F7E7B">
        <w:rPr>
          <w:rFonts w:ascii="Arial" w:hAnsi="Arial" w:cs="Arial"/>
          <w:b/>
          <w:sz w:val="24"/>
          <w:szCs w:val="24"/>
        </w:rPr>
        <w:t>l</w:t>
      </w:r>
      <w:r w:rsidRPr="007F7E7B">
        <w:rPr>
          <w:rFonts w:ascii="Arial" w:hAnsi="Arial" w:cs="Arial"/>
          <w:b/>
          <w:sz w:val="24"/>
          <w:szCs w:val="24"/>
        </w:rPr>
        <w:t>oad 3.1*</w:t>
      </w:r>
      <w:r w:rsidRPr="007F7E7B">
        <w:rPr>
          <w:rFonts w:ascii="Arial" w:hAnsi="Arial" w:cs="Arial"/>
          <w:sz w:val="24"/>
          <w:szCs w:val="24"/>
        </w:rPr>
        <w:t xml:space="preserve"> (for mirror image of 3.1)</w:t>
      </w:r>
    </w:p>
    <w:p w:rsidR="000704E2" w:rsidRPr="007F7E7B" w:rsidRDefault="000704E2" w:rsidP="002F794E">
      <w:pPr>
        <w:pStyle w:val="ListParagraph"/>
        <w:spacing w:after="0"/>
        <w:rPr>
          <w:rFonts w:ascii="Arial" w:hAnsi="Arial" w:cs="Arial"/>
          <w:sz w:val="24"/>
          <w:szCs w:val="24"/>
        </w:rPr>
      </w:pPr>
    </w:p>
    <w:p w:rsidR="00753903" w:rsidRPr="007F7E7B" w:rsidRDefault="00753903" w:rsidP="002F794E">
      <w:pPr>
        <w:pStyle w:val="ListParagraph"/>
        <w:numPr>
          <w:ilvl w:val="0"/>
          <w:numId w:val="1"/>
        </w:numPr>
        <w:spacing w:after="0"/>
        <w:rPr>
          <w:rFonts w:ascii="Arial" w:hAnsi="Arial" w:cs="Arial"/>
          <w:sz w:val="24"/>
          <w:szCs w:val="24"/>
        </w:rPr>
      </w:pPr>
      <w:r w:rsidRPr="007F7E7B">
        <w:rPr>
          <w:rFonts w:ascii="Arial" w:hAnsi="Arial" w:cs="Arial"/>
          <w:sz w:val="24"/>
          <w:szCs w:val="24"/>
        </w:rPr>
        <w:t xml:space="preserve">Sketch  it (Sketch Panel).  </w:t>
      </w:r>
    </w:p>
    <w:p w:rsidR="00F52C28" w:rsidRPr="007F7E7B" w:rsidRDefault="00753903" w:rsidP="002F794E">
      <w:pPr>
        <w:pStyle w:val="ListParagraph"/>
        <w:numPr>
          <w:ilvl w:val="1"/>
          <w:numId w:val="1"/>
        </w:numPr>
        <w:spacing w:after="0"/>
        <w:rPr>
          <w:rFonts w:ascii="Arial" w:hAnsi="Arial" w:cs="Arial"/>
          <w:sz w:val="24"/>
          <w:szCs w:val="24"/>
        </w:rPr>
      </w:pPr>
      <w:r w:rsidRPr="007F7E7B">
        <w:rPr>
          <w:rFonts w:ascii="Arial" w:hAnsi="Arial" w:cs="Arial"/>
          <w:sz w:val="24"/>
          <w:szCs w:val="24"/>
        </w:rPr>
        <w:t>Sketch beads one at a time.  Left click for under, right click for over.</w:t>
      </w:r>
    </w:p>
    <w:p w:rsidR="00753903" w:rsidRPr="007F7E7B" w:rsidRDefault="00753903" w:rsidP="002F794E">
      <w:pPr>
        <w:pStyle w:val="ListParagraph"/>
        <w:numPr>
          <w:ilvl w:val="1"/>
          <w:numId w:val="1"/>
        </w:numPr>
        <w:spacing w:after="0"/>
        <w:rPr>
          <w:rFonts w:ascii="Arial" w:hAnsi="Arial" w:cs="Arial"/>
          <w:sz w:val="24"/>
          <w:szCs w:val="24"/>
        </w:rPr>
      </w:pPr>
      <w:r w:rsidRPr="007F7E7B">
        <w:rPr>
          <w:rFonts w:ascii="Arial" w:hAnsi="Arial" w:cs="Arial"/>
          <w:sz w:val="24"/>
          <w:szCs w:val="24"/>
        </w:rPr>
        <w:t>Sketch continuously by clicking and dragging a path for alternating knot.</w:t>
      </w:r>
    </w:p>
    <w:p w:rsidR="00753903" w:rsidRPr="007F7E7B" w:rsidRDefault="00753903" w:rsidP="002F794E">
      <w:pPr>
        <w:pStyle w:val="ListParagraph"/>
        <w:numPr>
          <w:ilvl w:val="1"/>
          <w:numId w:val="1"/>
        </w:numPr>
        <w:spacing w:after="0"/>
        <w:rPr>
          <w:rFonts w:ascii="Arial" w:hAnsi="Arial" w:cs="Arial"/>
          <w:sz w:val="24"/>
          <w:szCs w:val="24"/>
        </w:rPr>
      </w:pPr>
      <w:r w:rsidRPr="007F7E7B">
        <w:rPr>
          <w:rFonts w:ascii="Arial" w:hAnsi="Arial" w:cs="Arial"/>
          <w:sz w:val="24"/>
          <w:szCs w:val="24"/>
        </w:rPr>
        <w:t>Use edit panel to change crossings and other modifications.</w:t>
      </w:r>
    </w:p>
    <w:p w:rsidR="00C9751D" w:rsidRPr="007F7E7B" w:rsidRDefault="00C9751D" w:rsidP="002F794E">
      <w:pPr>
        <w:pStyle w:val="ListParagraph"/>
        <w:spacing w:after="0"/>
        <w:ind w:left="1440"/>
        <w:rPr>
          <w:rFonts w:ascii="Arial" w:hAnsi="Arial" w:cs="Arial"/>
          <w:sz w:val="24"/>
          <w:szCs w:val="24"/>
        </w:rPr>
      </w:pPr>
    </w:p>
    <w:p w:rsidR="00C9751D" w:rsidRPr="007F7E7B" w:rsidRDefault="00C9751D" w:rsidP="002F794E">
      <w:pPr>
        <w:pStyle w:val="ListParagraph"/>
        <w:numPr>
          <w:ilvl w:val="0"/>
          <w:numId w:val="1"/>
        </w:numPr>
        <w:spacing w:after="0"/>
        <w:rPr>
          <w:rFonts w:ascii="Arial" w:hAnsi="Arial" w:cs="Arial"/>
          <w:sz w:val="24"/>
          <w:szCs w:val="24"/>
        </w:rPr>
      </w:pPr>
      <w:r w:rsidRPr="007F7E7B">
        <w:rPr>
          <w:rFonts w:ascii="Arial" w:hAnsi="Arial" w:cs="Arial"/>
          <w:sz w:val="24"/>
          <w:szCs w:val="24"/>
        </w:rPr>
        <w:t>Use Dowker</w:t>
      </w:r>
      <w:r w:rsidR="003C199F">
        <w:rPr>
          <w:rFonts w:ascii="Arial" w:hAnsi="Arial" w:cs="Arial"/>
          <w:sz w:val="24"/>
          <w:szCs w:val="24"/>
        </w:rPr>
        <w:t xml:space="preserve">-Thistlethwaite </w:t>
      </w:r>
      <w:r w:rsidRPr="007F7E7B">
        <w:rPr>
          <w:rFonts w:ascii="Arial" w:hAnsi="Arial" w:cs="Arial"/>
          <w:sz w:val="24"/>
          <w:szCs w:val="24"/>
        </w:rPr>
        <w:t>code</w:t>
      </w:r>
    </w:p>
    <w:p w:rsidR="00C9751D" w:rsidRPr="007F7E7B" w:rsidRDefault="00C9751D" w:rsidP="002F794E">
      <w:pPr>
        <w:pStyle w:val="ListParagraph"/>
        <w:spacing w:after="0"/>
        <w:rPr>
          <w:rFonts w:ascii="Arial" w:hAnsi="Arial" w:cs="Arial"/>
          <w:b/>
          <w:sz w:val="24"/>
          <w:szCs w:val="24"/>
        </w:rPr>
      </w:pPr>
      <w:r w:rsidRPr="007F7E7B">
        <w:rPr>
          <w:rFonts w:ascii="Arial" w:hAnsi="Arial" w:cs="Arial"/>
          <w:sz w:val="24"/>
          <w:szCs w:val="24"/>
        </w:rPr>
        <w:t xml:space="preserve">Ex:  </w:t>
      </w:r>
      <w:r w:rsidRPr="007F7E7B">
        <w:rPr>
          <w:rFonts w:ascii="Arial" w:hAnsi="Arial" w:cs="Arial"/>
          <w:b/>
          <w:sz w:val="24"/>
          <w:szCs w:val="24"/>
        </w:rPr>
        <w:t>diagram 4 6 2</w:t>
      </w:r>
    </w:p>
    <w:p w:rsidR="00C9751D" w:rsidRPr="007F7E7B" w:rsidRDefault="00C9751D" w:rsidP="002F794E">
      <w:pPr>
        <w:pStyle w:val="ListParagraph"/>
        <w:spacing w:after="0"/>
        <w:rPr>
          <w:rFonts w:ascii="Arial" w:hAnsi="Arial" w:cs="Arial"/>
          <w:sz w:val="24"/>
          <w:szCs w:val="24"/>
        </w:rPr>
      </w:pPr>
      <w:r w:rsidRPr="007F7E7B">
        <w:rPr>
          <w:rFonts w:ascii="Arial" w:hAnsi="Arial" w:cs="Arial"/>
          <w:sz w:val="24"/>
          <w:szCs w:val="24"/>
        </w:rPr>
        <w:t xml:space="preserve">Note the Dowker code is the SAME for a knot and its mirror image.  </w:t>
      </w:r>
    </w:p>
    <w:p w:rsidR="00D63594" w:rsidRPr="007F7E7B" w:rsidRDefault="00C9751D" w:rsidP="002F794E">
      <w:pPr>
        <w:pStyle w:val="ListParagraph"/>
        <w:spacing w:after="0"/>
        <w:rPr>
          <w:rFonts w:ascii="Arial" w:hAnsi="Arial" w:cs="Arial"/>
          <w:sz w:val="24"/>
          <w:szCs w:val="24"/>
        </w:rPr>
      </w:pPr>
      <w:r w:rsidRPr="007F7E7B">
        <w:rPr>
          <w:rFonts w:ascii="Arial" w:hAnsi="Arial" w:cs="Arial"/>
          <w:sz w:val="24"/>
          <w:szCs w:val="24"/>
        </w:rPr>
        <w:t>Can use the sketch panel to get the mirror image by reflecting in the x, y, or z direction</w:t>
      </w:r>
      <w:r w:rsidR="00D63594" w:rsidRPr="007F7E7B">
        <w:rPr>
          <w:rFonts w:ascii="Arial" w:hAnsi="Arial" w:cs="Arial"/>
          <w:sz w:val="24"/>
          <w:szCs w:val="24"/>
        </w:rPr>
        <w:t xml:space="preserve"> or</w:t>
      </w:r>
    </w:p>
    <w:p w:rsidR="00871BD9" w:rsidRPr="007F7E7B" w:rsidRDefault="00D63594" w:rsidP="002F794E">
      <w:pPr>
        <w:pStyle w:val="ListParagraph"/>
        <w:spacing w:after="0"/>
        <w:rPr>
          <w:rFonts w:ascii="Arial" w:hAnsi="Arial" w:cs="Arial"/>
          <w:sz w:val="24"/>
          <w:szCs w:val="24"/>
        </w:rPr>
      </w:pPr>
      <w:r w:rsidRPr="007F7E7B">
        <w:rPr>
          <w:rFonts w:ascii="Arial" w:hAnsi="Arial" w:cs="Arial"/>
          <w:sz w:val="24"/>
          <w:szCs w:val="24"/>
        </w:rPr>
        <w:t xml:space="preserve">In command window:   </w:t>
      </w:r>
      <w:r w:rsidRPr="007F7E7B">
        <w:rPr>
          <w:rFonts w:ascii="Arial" w:hAnsi="Arial" w:cs="Arial"/>
          <w:b/>
          <w:bCs/>
          <w:sz w:val="24"/>
          <w:szCs w:val="24"/>
        </w:rPr>
        <w:t>reflect x</w:t>
      </w:r>
      <w:r w:rsidRPr="007F7E7B">
        <w:rPr>
          <w:rFonts w:ascii="Arial" w:hAnsi="Arial" w:cs="Arial"/>
          <w:b/>
          <w:bCs/>
          <w:sz w:val="24"/>
          <w:szCs w:val="24"/>
        </w:rPr>
        <w:tab/>
      </w:r>
      <w:r w:rsidR="00F31F5F">
        <w:rPr>
          <w:rFonts w:ascii="Arial" w:hAnsi="Arial" w:cs="Arial"/>
          <w:b/>
          <w:bCs/>
          <w:sz w:val="24"/>
          <w:szCs w:val="24"/>
        </w:rPr>
        <w:t xml:space="preserve">  </w:t>
      </w:r>
      <w:r w:rsidRPr="007F7E7B">
        <w:rPr>
          <w:rFonts w:ascii="Arial" w:hAnsi="Arial" w:cs="Arial"/>
          <w:b/>
          <w:bCs/>
          <w:sz w:val="24"/>
          <w:szCs w:val="24"/>
        </w:rPr>
        <w:t>reflect y</w:t>
      </w:r>
      <w:r w:rsidRPr="007F7E7B">
        <w:rPr>
          <w:rFonts w:ascii="Arial" w:hAnsi="Arial" w:cs="Arial"/>
          <w:b/>
          <w:bCs/>
          <w:sz w:val="24"/>
          <w:szCs w:val="24"/>
        </w:rPr>
        <w:tab/>
        <w:t>reflect z</w:t>
      </w:r>
      <w:r w:rsidRPr="007F7E7B">
        <w:rPr>
          <w:rFonts w:ascii="Arial" w:hAnsi="Arial" w:cs="Arial"/>
          <w:sz w:val="24"/>
          <w:szCs w:val="24"/>
        </w:rPr>
        <w:br/>
      </w:r>
      <w:r w:rsidR="00F31F5F">
        <w:rPr>
          <w:rFonts w:ascii="Arial" w:hAnsi="Arial" w:cs="Arial"/>
          <w:sz w:val="24"/>
          <w:szCs w:val="24"/>
        </w:rPr>
        <w:t>re</w:t>
      </w:r>
      <w:r w:rsidRPr="007F7E7B">
        <w:rPr>
          <w:rFonts w:ascii="Arial" w:hAnsi="Arial" w:cs="Arial"/>
          <w:sz w:val="24"/>
          <w:szCs w:val="24"/>
        </w:rPr>
        <w:t>flections can be concatenated:</w:t>
      </w:r>
      <w:r w:rsidRPr="007F7E7B">
        <w:rPr>
          <w:rFonts w:ascii="Arial" w:hAnsi="Arial" w:cs="Arial"/>
          <w:sz w:val="24"/>
          <w:szCs w:val="24"/>
        </w:rPr>
        <w:tab/>
      </w:r>
      <w:r w:rsidRPr="007F7E7B">
        <w:rPr>
          <w:rFonts w:ascii="Arial" w:hAnsi="Arial" w:cs="Arial"/>
          <w:b/>
          <w:bCs/>
          <w:sz w:val="24"/>
          <w:szCs w:val="24"/>
        </w:rPr>
        <w:t>reflect xz</w:t>
      </w:r>
      <w:r w:rsidR="00C9751D" w:rsidRPr="007F7E7B">
        <w:rPr>
          <w:rFonts w:ascii="Arial" w:hAnsi="Arial" w:cs="Arial"/>
          <w:sz w:val="24"/>
          <w:szCs w:val="24"/>
        </w:rPr>
        <w:t>.</w:t>
      </w:r>
    </w:p>
    <w:p w:rsidR="003C199F" w:rsidRDefault="00C9751D" w:rsidP="003C199F">
      <w:pPr>
        <w:pStyle w:val="ListParagraph"/>
        <w:spacing w:after="0"/>
        <w:rPr>
          <w:rFonts w:ascii="Arial" w:hAnsi="Arial" w:cs="Arial"/>
          <w:b/>
          <w:sz w:val="24"/>
          <w:szCs w:val="24"/>
        </w:rPr>
      </w:pPr>
      <w:r w:rsidRPr="007F7E7B">
        <w:rPr>
          <w:rFonts w:ascii="Arial" w:hAnsi="Arial" w:cs="Arial"/>
          <w:sz w:val="24"/>
          <w:szCs w:val="24"/>
        </w:rPr>
        <w:t xml:space="preserve">Ex:  </w:t>
      </w:r>
      <w:r w:rsidRPr="007F7E7B">
        <w:rPr>
          <w:rFonts w:ascii="Arial" w:hAnsi="Arial" w:cs="Arial"/>
          <w:b/>
          <w:sz w:val="24"/>
          <w:szCs w:val="24"/>
        </w:rPr>
        <w:t>diagram -10 16 28 20 18 -30 22 -6 2 8 24 14 12 4 26</w:t>
      </w:r>
    </w:p>
    <w:p w:rsidR="003C199F" w:rsidRDefault="003C199F" w:rsidP="003C199F">
      <w:pPr>
        <w:pStyle w:val="ListParagraph"/>
        <w:spacing w:after="0"/>
        <w:rPr>
          <w:rFonts w:ascii="Arial" w:hAnsi="Arial" w:cs="Arial"/>
          <w:b/>
          <w:sz w:val="24"/>
          <w:szCs w:val="24"/>
        </w:rPr>
      </w:pPr>
    </w:p>
    <w:p w:rsidR="003C199F" w:rsidRDefault="003C199F" w:rsidP="003C199F">
      <w:pPr>
        <w:pStyle w:val="ListParagraph"/>
        <w:spacing w:after="0"/>
        <w:rPr>
          <w:rFonts w:ascii="Arial" w:hAnsi="Arial" w:cs="Arial"/>
          <w:sz w:val="24"/>
          <w:szCs w:val="24"/>
        </w:rPr>
      </w:pPr>
      <w:r>
        <w:rPr>
          <w:rFonts w:ascii="Arial" w:hAnsi="Arial" w:cs="Arial"/>
          <w:sz w:val="24"/>
          <w:szCs w:val="24"/>
        </w:rPr>
        <w:t>Note the DT code demo listed under the Demo A panel-- see last (i.e 5th) row, last column, under Knot Theory.</w:t>
      </w:r>
    </w:p>
    <w:p w:rsidR="003C199F" w:rsidRDefault="003C199F" w:rsidP="003C199F">
      <w:pPr>
        <w:pStyle w:val="ListParagraph"/>
        <w:spacing w:after="0"/>
        <w:rPr>
          <w:rFonts w:ascii="Arial" w:hAnsi="Arial" w:cs="Arial"/>
          <w:sz w:val="24"/>
          <w:szCs w:val="24"/>
        </w:rPr>
      </w:pPr>
    </w:p>
    <w:p w:rsidR="003C199F" w:rsidRPr="003C199F" w:rsidRDefault="003C199F" w:rsidP="003C199F">
      <w:pPr>
        <w:pStyle w:val="ListParagraph"/>
        <w:spacing w:after="0"/>
        <w:rPr>
          <w:rFonts w:ascii="Arial" w:hAnsi="Arial" w:cs="Arial"/>
          <w:sz w:val="24"/>
          <w:szCs w:val="24"/>
        </w:rPr>
      </w:pPr>
      <w:r>
        <w:rPr>
          <w:rFonts w:ascii="Arial" w:hAnsi="Arial" w:cs="Arial"/>
          <w:sz w:val="24"/>
          <w:szCs w:val="24"/>
        </w:rPr>
        <w:t>DT code:  Travel around knot numbering each crossing as you encounter it.  Thus each crossing will receive two numbers.  Note that at each crossing an even number is paired with an odd number (why?).  If the knot has n crossings, we obtain a bijection f: {1, 3, …</w:t>
      </w:r>
      <w:r w:rsidR="00F31F5F">
        <w:rPr>
          <w:rFonts w:ascii="Arial" w:hAnsi="Arial" w:cs="Arial"/>
          <w:sz w:val="24"/>
          <w:szCs w:val="24"/>
        </w:rPr>
        <w:t>, 2n-</w:t>
      </w:r>
      <w:r>
        <w:rPr>
          <w:rFonts w:ascii="Arial" w:hAnsi="Arial" w:cs="Arial"/>
          <w:sz w:val="24"/>
          <w:szCs w:val="24"/>
        </w:rPr>
        <w:t>1</w:t>
      </w:r>
      <w:r w:rsidR="00F31F5F">
        <w:rPr>
          <w:rFonts w:ascii="Arial" w:hAnsi="Arial" w:cs="Arial"/>
          <w:sz w:val="24"/>
          <w:szCs w:val="24"/>
        </w:rPr>
        <w:t xml:space="preserve">} </w:t>
      </w:r>
      <w:r w:rsidR="00F31F5F" w:rsidRPr="00F31F5F">
        <w:rPr>
          <w:rFonts w:ascii="Arial" w:hAnsi="Arial" w:cs="Arial"/>
          <w:sz w:val="24"/>
          <w:szCs w:val="24"/>
        </w:rPr>
        <w:sym w:font="Wingdings" w:char="F0E0"/>
      </w:r>
      <w:r w:rsidR="00F31F5F">
        <w:rPr>
          <w:rFonts w:ascii="Arial" w:hAnsi="Arial" w:cs="Arial"/>
          <w:sz w:val="24"/>
          <w:szCs w:val="24"/>
        </w:rPr>
        <w:t xml:space="preserve"> {2, 4, …, 2n}.  To obtain the DT code of the knot take the sequence f(1) f(3) … f(2n-1) and add negative signs to f(i) if f(i) corresponds to an undercrossing (ie, the undercrossing is even).</w:t>
      </w:r>
      <w:r>
        <w:rPr>
          <w:rFonts w:ascii="Arial" w:hAnsi="Arial" w:cs="Arial"/>
          <w:sz w:val="24"/>
          <w:szCs w:val="24"/>
        </w:rPr>
        <w:t xml:space="preserve"> </w:t>
      </w:r>
    </w:p>
    <w:p w:rsidR="003C199F" w:rsidRDefault="003C199F" w:rsidP="003C199F"/>
    <w:p w:rsidR="00F31F5F" w:rsidRDefault="00F31F5F" w:rsidP="003C199F"/>
    <w:p w:rsidR="00F31F5F" w:rsidRPr="003C199F" w:rsidRDefault="00F31F5F" w:rsidP="003C199F"/>
    <w:p w:rsidR="003E1937" w:rsidRPr="007F7E7B" w:rsidRDefault="003E1937" w:rsidP="002F794E">
      <w:pPr>
        <w:pStyle w:val="ListParagraph"/>
        <w:numPr>
          <w:ilvl w:val="0"/>
          <w:numId w:val="1"/>
        </w:numPr>
        <w:spacing w:after="0"/>
        <w:rPr>
          <w:rFonts w:ascii="Arial" w:hAnsi="Arial" w:cs="Arial"/>
          <w:sz w:val="24"/>
          <w:szCs w:val="24"/>
        </w:rPr>
      </w:pPr>
      <w:r w:rsidRPr="007F7E7B">
        <w:rPr>
          <w:rFonts w:ascii="Arial" w:hAnsi="Arial" w:cs="Arial"/>
          <w:sz w:val="24"/>
          <w:szCs w:val="24"/>
        </w:rPr>
        <w:t>Load file containing coordinates.</w:t>
      </w:r>
    </w:p>
    <w:p w:rsidR="007E361A" w:rsidRPr="007F7E7B" w:rsidRDefault="003E1937" w:rsidP="002F794E">
      <w:pPr>
        <w:pStyle w:val="ListParagraph"/>
        <w:spacing w:after="0"/>
        <w:rPr>
          <w:rFonts w:ascii="Arial" w:hAnsi="Arial" w:cs="Arial"/>
          <w:sz w:val="24"/>
          <w:szCs w:val="24"/>
        </w:rPr>
      </w:pPr>
      <w:r w:rsidRPr="007F7E7B">
        <w:rPr>
          <w:rFonts w:ascii="Arial" w:hAnsi="Arial" w:cs="Arial"/>
          <w:sz w:val="24"/>
          <w:szCs w:val="24"/>
        </w:rPr>
        <w:t xml:space="preserve">Ex:  </w:t>
      </w:r>
      <w:r w:rsidRPr="007F7E7B">
        <w:rPr>
          <w:rFonts w:ascii="Arial" w:hAnsi="Arial" w:cs="Arial"/>
          <w:b/>
          <w:sz w:val="24"/>
          <w:szCs w:val="24"/>
        </w:rPr>
        <w:t>load file.txt</w:t>
      </w:r>
    </w:p>
    <w:p w:rsidR="003E1937" w:rsidRPr="007F7E7B" w:rsidRDefault="00D74DB5" w:rsidP="002F794E">
      <w:pPr>
        <w:pStyle w:val="ListParagraph"/>
        <w:spacing w:after="0"/>
        <w:rPr>
          <w:rFonts w:ascii="Arial" w:hAnsi="Arial" w:cs="Arial"/>
          <w:sz w:val="24"/>
          <w:szCs w:val="24"/>
        </w:rPr>
      </w:pPr>
      <w:r w:rsidRPr="007F7E7B">
        <w:rPr>
          <w:rFonts w:ascii="Arial" w:hAnsi="Arial" w:cs="Arial"/>
          <w:sz w:val="24"/>
          <w:szCs w:val="24"/>
        </w:rPr>
        <w:t>Note the above</w:t>
      </w:r>
      <w:r w:rsidR="00871BD9" w:rsidRPr="007F7E7B">
        <w:rPr>
          <w:rFonts w:ascii="Arial" w:hAnsi="Arial" w:cs="Arial"/>
          <w:sz w:val="24"/>
          <w:szCs w:val="24"/>
        </w:rPr>
        <w:t xml:space="preserve"> file</w:t>
      </w:r>
      <w:r w:rsidRPr="007F7E7B">
        <w:rPr>
          <w:rFonts w:ascii="Arial" w:hAnsi="Arial" w:cs="Arial"/>
          <w:sz w:val="24"/>
          <w:szCs w:val="24"/>
        </w:rPr>
        <w:t xml:space="preserve"> was created by taking the protein coordinates  for 1FLO (Flp recombinase) from </w:t>
      </w:r>
      <w:hyperlink r:id="rId8" w:history="1">
        <w:r w:rsidR="00FF5141" w:rsidRPr="007F7E7B">
          <w:rPr>
            <w:rStyle w:val="Hyperlink"/>
            <w:rFonts w:ascii="Arial" w:hAnsi="Arial" w:cs="Arial"/>
            <w:sz w:val="24"/>
            <w:szCs w:val="24"/>
          </w:rPr>
          <w:t>http://www.ncbi.nlm.nih.gov/protein</w:t>
        </w:r>
      </w:hyperlink>
      <w:r w:rsidR="00FF5141" w:rsidRPr="007F7E7B">
        <w:rPr>
          <w:rFonts w:ascii="Arial" w:hAnsi="Arial" w:cs="Arial"/>
          <w:sz w:val="24"/>
          <w:szCs w:val="24"/>
        </w:rPr>
        <w:t xml:space="preserve"> </w:t>
      </w:r>
    </w:p>
    <w:p w:rsidR="003E1937" w:rsidRPr="007F7E7B" w:rsidRDefault="003E1937" w:rsidP="002F794E">
      <w:pPr>
        <w:pStyle w:val="ListParagraph"/>
        <w:spacing w:after="0"/>
        <w:rPr>
          <w:rFonts w:ascii="Arial" w:hAnsi="Arial" w:cs="Arial"/>
          <w:sz w:val="24"/>
          <w:szCs w:val="24"/>
        </w:rPr>
      </w:pPr>
    </w:p>
    <w:p w:rsidR="007E361A" w:rsidRPr="007F7E7B" w:rsidRDefault="007E361A" w:rsidP="007F7E7B">
      <w:pPr>
        <w:pStyle w:val="ListParagraph"/>
        <w:numPr>
          <w:ilvl w:val="0"/>
          <w:numId w:val="1"/>
        </w:numPr>
        <w:spacing w:after="0"/>
        <w:ind w:left="648"/>
        <w:rPr>
          <w:rFonts w:ascii="Arial" w:hAnsi="Arial" w:cs="Arial"/>
          <w:sz w:val="24"/>
          <w:szCs w:val="24"/>
        </w:rPr>
      </w:pPr>
      <w:r w:rsidRPr="007F7E7B">
        <w:rPr>
          <w:rFonts w:ascii="Arial" w:hAnsi="Arial" w:cs="Arial"/>
          <w:sz w:val="24"/>
          <w:szCs w:val="24"/>
        </w:rPr>
        <w:t xml:space="preserve">For tangles, </w:t>
      </w:r>
      <w:r w:rsidR="007F7E7B">
        <w:rPr>
          <w:rFonts w:ascii="Arial" w:hAnsi="Arial" w:cs="Arial"/>
          <w:sz w:val="24"/>
          <w:szCs w:val="24"/>
        </w:rPr>
        <w:t>use tangle calculator under TopoICE</w:t>
      </w:r>
      <w:r w:rsidRPr="007F7E7B">
        <w:rPr>
          <w:rFonts w:ascii="Arial" w:hAnsi="Arial" w:cs="Arial"/>
          <w:sz w:val="24"/>
          <w:szCs w:val="24"/>
        </w:rPr>
        <w:t xml:space="preserve"> Panel</w:t>
      </w:r>
      <w:r w:rsidR="007F7E7B">
        <w:rPr>
          <w:rFonts w:ascii="Arial" w:hAnsi="Arial" w:cs="Arial"/>
          <w:sz w:val="24"/>
          <w:szCs w:val="24"/>
        </w:rPr>
        <w:t xml:space="preserve"> or use command </w:t>
      </w:r>
      <w:r w:rsidR="00654F7A" w:rsidRPr="007F7E7B">
        <w:rPr>
          <w:rFonts w:ascii="Arial" w:hAnsi="Arial" w:cs="Arial"/>
          <w:sz w:val="24"/>
          <w:szCs w:val="24"/>
        </w:rPr>
        <w:t>window</w:t>
      </w:r>
      <w:r w:rsidRPr="007F7E7B">
        <w:rPr>
          <w:rFonts w:ascii="Arial" w:hAnsi="Arial" w:cs="Arial"/>
          <w:sz w:val="24"/>
          <w:szCs w:val="24"/>
        </w:rPr>
        <w:t>.</w:t>
      </w:r>
    </w:p>
    <w:p w:rsidR="00654F7A" w:rsidRPr="007F7E7B" w:rsidRDefault="00654F7A" w:rsidP="002F794E">
      <w:pPr>
        <w:pStyle w:val="ListParagraph"/>
        <w:spacing w:after="0"/>
        <w:rPr>
          <w:rFonts w:ascii="Arial" w:hAnsi="Arial" w:cs="Arial"/>
          <w:sz w:val="24"/>
          <w:szCs w:val="24"/>
        </w:rPr>
      </w:pPr>
    </w:p>
    <w:p w:rsidR="00654F7A" w:rsidRPr="007F7E7B" w:rsidRDefault="00654F7A" w:rsidP="002F794E">
      <w:pPr>
        <w:pStyle w:val="ListParagraph"/>
        <w:spacing w:after="0"/>
        <w:rPr>
          <w:rFonts w:ascii="Arial" w:hAnsi="Arial" w:cs="Arial"/>
          <w:sz w:val="24"/>
          <w:szCs w:val="24"/>
        </w:rPr>
      </w:pPr>
      <w:r w:rsidRPr="007F7E7B">
        <w:rPr>
          <w:rFonts w:ascii="Arial" w:hAnsi="Arial" w:cs="Arial"/>
          <w:sz w:val="24"/>
          <w:szCs w:val="24"/>
        </w:rPr>
        <w:t xml:space="preserve">To delete a tangle from the stack use stack operator  </w:t>
      </w:r>
      <w:r w:rsidRPr="007F7E7B">
        <w:rPr>
          <w:rFonts w:ascii="Arial" w:hAnsi="Arial" w:cs="Arial"/>
          <w:b/>
          <w:sz w:val="24"/>
          <w:szCs w:val="24"/>
        </w:rPr>
        <w:t>~</w:t>
      </w:r>
    </w:p>
    <w:p w:rsidR="00654F7A" w:rsidRPr="007F7E7B" w:rsidRDefault="007E361A" w:rsidP="002F794E">
      <w:pPr>
        <w:pStyle w:val="ListParagraph"/>
        <w:spacing w:after="0"/>
        <w:rPr>
          <w:rFonts w:ascii="Arial" w:hAnsi="Arial" w:cs="Arial"/>
          <w:b/>
          <w:sz w:val="24"/>
          <w:szCs w:val="24"/>
        </w:rPr>
      </w:pPr>
      <w:r w:rsidRPr="007F7E7B">
        <w:rPr>
          <w:rFonts w:ascii="Arial" w:hAnsi="Arial" w:cs="Arial"/>
          <w:sz w:val="24"/>
          <w:szCs w:val="24"/>
        </w:rPr>
        <w:t xml:space="preserve">Ex:  </w:t>
      </w:r>
      <w:r w:rsidR="00654F7A" w:rsidRPr="007F7E7B">
        <w:rPr>
          <w:rFonts w:ascii="Arial" w:hAnsi="Arial" w:cs="Arial"/>
          <w:b/>
          <w:sz w:val="24"/>
          <w:szCs w:val="24"/>
        </w:rPr>
        <w:t>tangle 321o.</w:t>
      </w:r>
    </w:p>
    <w:p w:rsidR="00654F7A" w:rsidRDefault="00654F7A" w:rsidP="002F794E">
      <w:pPr>
        <w:pStyle w:val="ListParagraph"/>
        <w:spacing w:after="0"/>
        <w:rPr>
          <w:rFonts w:ascii="Arial" w:hAnsi="Arial" w:cs="Arial"/>
          <w:sz w:val="24"/>
          <w:szCs w:val="24"/>
        </w:rPr>
      </w:pPr>
      <w:r w:rsidRPr="007F7E7B">
        <w:rPr>
          <w:rFonts w:ascii="Arial" w:hAnsi="Arial" w:cs="Arial"/>
          <w:sz w:val="24"/>
          <w:szCs w:val="24"/>
        </w:rPr>
        <w:t>For a rational knot:  tangle 321oN</w:t>
      </w:r>
    </w:p>
    <w:p w:rsidR="00F31F5F" w:rsidRDefault="00F31F5F" w:rsidP="002F794E">
      <w:pPr>
        <w:pStyle w:val="ListParagraph"/>
        <w:spacing w:after="0"/>
        <w:rPr>
          <w:rFonts w:ascii="Arial" w:hAnsi="Arial" w:cs="Arial"/>
          <w:sz w:val="24"/>
          <w:szCs w:val="24"/>
        </w:rPr>
      </w:pPr>
    </w:p>
    <w:p w:rsidR="00F31F5F" w:rsidRPr="00FF3C25" w:rsidRDefault="00F31F5F" w:rsidP="00FF3C25">
      <w:pPr>
        <w:pStyle w:val="ListParagraph"/>
        <w:spacing w:after="0"/>
        <w:rPr>
          <w:rFonts w:ascii="Arial" w:hAnsi="Arial" w:cs="Arial"/>
          <w:sz w:val="24"/>
          <w:szCs w:val="24"/>
        </w:rPr>
      </w:pPr>
      <w:r>
        <w:rPr>
          <w:rFonts w:ascii="Arial" w:hAnsi="Arial" w:cs="Arial"/>
          <w:sz w:val="24"/>
          <w:szCs w:val="24"/>
        </w:rPr>
        <w:t>Note the rat tang demo listed under the Demo A panel -- see 3rd row, last column, under Knot Theory.</w:t>
      </w:r>
    </w:p>
    <w:p w:rsidR="00654F7A" w:rsidRPr="00F31F5F" w:rsidRDefault="00654F7A" w:rsidP="00F31F5F">
      <w:pPr>
        <w:spacing w:after="0"/>
        <w:rPr>
          <w:rFonts w:ascii="Arial" w:hAnsi="Arial" w:cs="Arial"/>
          <w:sz w:val="24"/>
          <w:szCs w:val="24"/>
        </w:rPr>
      </w:pPr>
    </w:p>
    <w:p w:rsidR="007E361A" w:rsidRDefault="007E361A" w:rsidP="002F794E">
      <w:pPr>
        <w:pStyle w:val="ListParagraph"/>
        <w:numPr>
          <w:ilvl w:val="0"/>
          <w:numId w:val="1"/>
        </w:numPr>
        <w:spacing w:after="0"/>
        <w:rPr>
          <w:rFonts w:ascii="Arial" w:hAnsi="Arial" w:cs="Arial"/>
          <w:sz w:val="24"/>
          <w:szCs w:val="24"/>
        </w:rPr>
      </w:pPr>
      <w:r w:rsidRPr="007F7E7B">
        <w:rPr>
          <w:rFonts w:ascii="Arial" w:hAnsi="Arial" w:cs="Arial"/>
          <w:sz w:val="24"/>
          <w:szCs w:val="24"/>
        </w:rPr>
        <w:t xml:space="preserve">Cons panel can be used to create torus knots, Lissajous knots, chains, and braids. </w:t>
      </w:r>
    </w:p>
    <w:p w:rsidR="00387D12" w:rsidRPr="007F7E7B" w:rsidRDefault="00387D12" w:rsidP="00387D12">
      <w:pPr>
        <w:pStyle w:val="ListParagraph"/>
        <w:spacing w:after="0"/>
        <w:rPr>
          <w:rFonts w:ascii="Arial" w:hAnsi="Arial" w:cs="Arial"/>
          <w:sz w:val="24"/>
          <w:szCs w:val="24"/>
        </w:rPr>
      </w:pPr>
    </w:p>
    <w:p w:rsidR="00387D12" w:rsidRDefault="00FF5141" w:rsidP="002F794E">
      <w:pPr>
        <w:pStyle w:val="ListParagraph"/>
        <w:spacing w:after="0"/>
        <w:rPr>
          <w:rFonts w:ascii="Arial" w:hAnsi="Arial" w:cs="Arial"/>
          <w:sz w:val="24"/>
          <w:szCs w:val="24"/>
        </w:rPr>
      </w:pPr>
      <w:r w:rsidRPr="007F7E7B">
        <w:rPr>
          <w:rFonts w:ascii="Arial" w:hAnsi="Arial" w:cs="Arial"/>
          <w:sz w:val="24"/>
          <w:szCs w:val="24"/>
        </w:rPr>
        <w:t>C</w:t>
      </w:r>
      <w:r w:rsidR="00D63594" w:rsidRPr="007F7E7B">
        <w:rPr>
          <w:rFonts w:ascii="Arial" w:hAnsi="Arial" w:cs="Arial"/>
          <w:sz w:val="24"/>
          <w:szCs w:val="24"/>
        </w:rPr>
        <w:t xml:space="preserve">lick on </w:t>
      </w:r>
      <w:r w:rsidR="00D63594" w:rsidRPr="007F7E7B">
        <w:rPr>
          <w:rFonts w:ascii="Arial" w:hAnsi="Arial" w:cs="Arial"/>
          <w:sz w:val="24"/>
          <w:szCs w:val="24"/>
          <w:u w:val="single"/>
        </w:rPr>
        <w:t>help</w:t>
      </w:r>
      <w:r w:rsidR="00D63594" w:rsidRPr="007F7E7B">
        <w:rPr>
          <w:rFonts w:ascii="Arial" w:hAnsi="Arial" w:cs="Arial"/>
          <w:sz w:val="24"/>
          <w:szCs w:val="24"/>
        </w:rPr>
        <w:t xml:space="preserve"> for more information.  Note the help button is very useful in most panels.</w:t>
      </w:r>
    </w:p>
    <w:p w:rsidR="00C9751D" w:rsidRPr="007F7E7B" w:rsidRDefault="00D63594" w:rsidP="002F794E">
      <w:pPr>
        <w:pStyle w:val="ListParagraph"/>
        <w:spacing w:after="0"/>
        <w:rPr>
          <w:rFonts w:ascii="Arial" w:hAnsi="Arial" w:cs="Arial"/>
          <w:sz w:val="24"/>
          <w:szCs w:val="24"/>
        </w:rPr>
      </w:pPr>
      <w:r w:rsidRPr="007F7E7B">
        <w:rPr>
          <w:rFonts w:ascii="Arial" w:hAnsi="Arial" w:cs="Arial"/>
          <w:sz w:val="24"/>
          <w:szCs w:val="24"/>
        </w:rPr>
        <w:br/>
        <w:t xml:space="preserve">You can also type in braid words to the KnotPlot Command Window, a tutorial is in the PDF file </w:t>
      </w:r>
      <w:r w:rsidR="00F25D0F">
        <w:fldChar w:fldCharType="begin"/>
      </w:r>
      <w:r w:rsidR="00F25D0F">
        <w:instrText>HYPERLINK "http://knotplot.com/software/ex2.pdf" \t "_blank"</w:instrText>
      </w:r>
      <w:r w:rsidR="00F25D0F">
        <w:fldChar w:fldCharType="separate"/>
      </w:r>
      <w:r w:rsidRPr="007F7E7B">
        <w:rPr>
          <w:rStyle w:val="Hyperlink"/>
          <w:rFonts w:ascii="Arial" w:hAnsi="Arial" w:cs="Arial"/>
          <w:sz w:val="24"/>
          <w:szCs w:val="24"/>
        </w:rPr>
        <w:t>http://knotplot.com/software/ex2.pdf</w:t>
      </w:r>
      <w:r w:rsidR="00F25D0F">
        <w:fldChar w:fldCharType="end"/>
      </w:r>
      <w:r w:rsidRPr="007F7E7B">
        <w:rPr>
          <w:rFonts w:ascii="Arial" w:hAnsi="Arial" w:cs="Arial"/>
          <w:sz w:val="24"/>
          <w:szCs w:val="24"/>
        </w:rPr>
        <w:t xml:space="preserve">       The PDF refers to a demo that no longer exists (or is different), but the info on typing in a braid word is still valid.</w:t>
      </w:r>
    </w:p>
    <w:p w:rsidR="002F794E" w:rsidRPr="007F7E7B" w:rsidRDefault="002F794E" w:rsidP="002F794E">
      <w:pPr>
        <w:spacing w:after="0"/>
        <w:rPr>
          <w:rFonts w:ascii="Arial" w:hAnsi="Arial" w:cs="Arial"/>
          <w:sz w:val="24"/>
          <w:szCs w:val="24"/>
          <w:u w:val="single"/>
        </w:rPr>
      </w:pPr>
    </w:p>
    <w:p w:rsidR="002F794E" w:rsidRPr="007F7E7B" w:rsidRDefault="00BD23A4" w:rsidP="002F794E">
      <w:pPr>
        <w:spacing w:after="0"/>
        <w:rPr>
          <w:rFonts w:ascii="Arial" w:hAnsi="Arial" w:cs="Arial"/>
          <w:sz w:val="24"/>
          <w:szCs w:val="24"/>
          <w:u w:val="single"/>
        </w:rPr>
      </w:pPr>
      <w:r w:rsidRPr="007F7E7B">
        <w:rPr>
          <w:rFonts w:ascii="Arial" w:hAnsi="Arial" w:cs="Arial"/>
          <w:sz w:val="24"/>
          <w:szCs w:val="24"/>
          <w:u w:val="single"/>
        </w:rPr>
        <w:t>To save a knot:</w:t>
      </w:r>
    </w:p>
    <w:p w:rsidR="00C24985" w:rsidRPr="007F7E7B" w:rsidRDefault="00BD23A4" w:rsidP="002F794E">
      <w:pPr>
        <w:spacing w:after="0"/>
        <w:rPr>
          <w:rFonts w:ascii="Arial" w:hAnsi="Arial" w:cs="Arial"/>
          <w:sz w:val="24"/>
          <w:szCs w:val="24"/>
          <w:u w:val="single"/>
        </w:rPr>
      </w:pPr>
      <w:r w:rsidRPr="007F7E7B">
        <w:rPr>
          <w:rFonts w:ascii="Arial" w:hAnsi="Arial" w:cs="Arial"/>
          <w:sz w:val="24"/>
          <w:szCs w:val="24"/>
          <w:u w:val="single"/>
        </w:rPr>
        <w:t xml:space="preserve">  </w:t>
      </w:r>
    </w:p>
    <w:p w:rsidR="007E361A" w:rsidRPr="007F7E7B" w:rsidRDefault="00BD23A4" w:rsidP="007F7E7B">
      <w:pPr>
        <w:spacing w:after="0"/>
        <w:ind w:left="-288" w:firstLine="720"/>
        <w:rPr>
          <w:rFonts w:ascii="Arial" w:hAnsi="Arial" w:cs="Arial"/>
          <w:sz w:val="24"/>
          <w:szCs w:val="24"/>
        </w:rPr>
      </w:pPr>
      <w:r w:rsidRPr="007F7E7B">
        <w:rPr>
          <w:rFonts w:ascii="Arial" w:hAnsi="Arial" w:cs="Arial"/>
          <w:b/>
          <w:sz w:val="24"/>
          <w:szCs w:val="24"/>
        </w:rPr>
        <w:t>save filename</w:t>
      </w:r>
      <w:r w:rsidR="00C24985" w:rsidRPr="007F7E7B">
        <w:rPr>
          <w:rFonts w:ascii="Arial" w:hAnsi="Arial" w:cs="Arial"/>
          <w:sz w:val="24"/>
          <w:szCs w:val="24"/>
        </w:rPr>
        <w:t xml:space="preserve">    </w:t>
      </w:r>
      <w:r w:rsidR="00C24985" w:rsidRPr="007F7E7B">
        <w:rPr>
          <w:rFonts w:ascii="Arial" w:hAnsi="Arial" w:cs="Arial"/>
          <w:sz w:val="24"/>
          <w:szCs w:val="24"/>
        </w:rPr>
        <w:tab/>
      </w:r>
      <w:r w:rsidR="00C24985" w:rsidRPr="007F7E7B">
        <w:rPr>
          <w:rFonts w:ascii="Arial" w:hAnsi="Arial" w:cs="Arial"/>
          <w:sz w:val="24"/>
          <w:szCs w:val="24"/>
        </w:rPr>
        <w:tab/>
      </w:r>
      <w:r w:rsidR="00C24985" w:rsidRPr="007F7E7B">
        <w:rPr>
          <w:rFonts w:ascii="Arial" w:hAnsi="Arial" w:cs="Arial"/>
          <w:sz w:val="24"/>
          <w:szCs w:val="24"/>
        </w:rPr>
        <w:tab/>
      </w:r>
      <w:r w:rsidR="00C24985" w:rsidRPr="007F7E7B">
        <w:rPr>
          <w:rFonts w:ascii="Arial" w:hAnsi="Arial" w:cs="Arial"/>
          <w:sz w:val="24"/>
          <w:szCs w:val="24"/>
        </w:rPr>
        <w:tab/>
      </w:r>
      <w:r w:rsidR="007F7E7B">
        <w:rPr>
          <w:rFonts w:ascii="Arial" w:hAnsi="Arial" w:cs="Arial"/>
          <w:sz w:val="24"/>
          <w:szCs w:val="24"/>
        </w:rPr>
        <w:t xml:space="preserve">     </w:t>
      </w:r>
      <w:r w:rsidR="00C24985" w:rsidRPr="007F7E7B">
        <w:rPr>
          <w:rFonts w:ascii="Arial" w:hAnsi="Arial" w:cs="Arial"/>
          <w:sz w:val="24"/>
          <w:szCs w:val="24"/>
        </w:rPr>
        <w:t>saves in KnotPlot format</w:t>
      </w:r>
    </w:p>
    <w:p w:rsidR="00C24985" w:rsidRPr="007F7E7B" w:rsidRDefault="00C24985" w:rsidP="007F7E7B">
      <w:pPr>
        <w:spacing w:after="0"/>
        <w:ind w:left="-288" w:firstLine="720"/>
        <w:rPr>
          <w:rFonts w:ascii="Arial" w:hAnsi="Arial" w:cs="Arial"/>
          <w:sz w:val="24"/>
          <w:szCs w:val="24"/>
        </w:rPr>
      </w:pPr>
      <w:r w:rsidRPr="007F7E7B">
        <w:rPr>
          <w:rFonts w:ascii="Arial" w:hAnsi="Arial" w:cs="Arial"/>
          <w:b/>
          <w:sz w:val="24"/>
          <w:szCs w:val="24"/>
        </w:rPr>
        <w:t xml:space="preserve">save filename ascii </w:t>
      </w:r>
      <w:r w:rsidRPr="007F7E7B">
        <w:rPr>
          <w:rFonts w:ascii="Arial" w:hAnsi="Arial" w:cs="Arial"/>
          <w:sz w:val="24"/>
          <w:szCs w:val="24"/>
        </w:rPr>
        <w:t>or</w:t>
      </w:r>
      <w:r w:rsidRPr="007F7E7B">
        <w:rPr>
          <w:rFonts w:ascii="Arial" w:hAnsi="Arial" w:cs="Arial"/>
          <w:b/>
          <w:sz w:val="24"/>
          <w:szCs w:val="24"/>
        </w:rPr>
        <w:t xml:space="preserve"> save filename raw</w:t>
      </w:r>
      <w:r w:rsidRPr="007F7E7B">
        <w:rPr>
          <w:rFonts w:ascii="Arial" w:hAnsi="Arial" w:cs="Arial"/>
          <w:b/>
          <w:sz w:val="24"/>
          <w:szCs w:val="24"/>
        </w:rPr>
        <w:tab/>
      </w:r>
      <w:r w:rsidR="007F7E7B">
        <w:rPr>
          <w:rFonts w:ascii="Arial" w:hAnsi="Arial" w:cs="Arial"/>
          <w:b/>
          <w:sz w:val="24"/>
          <w:szCs w:val="24"/>
        </w:rPr>
        <w:t xml:space="preserve">     </w:t>
      </w:r>
      <w:r w:rsidRPr="007F7E7B">
        <w:rPr>
          <w:rFonts w:ascii="Arial" w:hAnsi="Arial" w:cs="Arial"/>
          <w:sz w:val="24"/>
          <w:szCs w:val="24"/>
        </w:rPr>
        <w:t>sav</w:t>
      </w:r>
      <w:r w:rsidR="008B0E9F" w:rsidRPr="007F7E7B">
        <w:rPr>
          <w:rFonts w:ascii="Arial" w:hAnsi="Arial" w:cs="Arial"/>
          <w:sz w:val="24"/>
          <w:szCs w:val="24"/>
        </w:rPr>
        <w:t>es readable file of coordinates</w:t>
      </w:r>
    </w:p>
    <w:p w:rsidR="00F01E2D" w:rsidRPr="007F7E7B" w:rsidRDefault="008B0E9F" w:rsidP="007F7E7B">
      <w:pPr>
        <w:spacing w:after="0"/>
        <w:ind w:left="-288" w:firstLine="720"/>
        <w:rPr>
          <w:rFonts w:ascii="Arial" w:hAnsi="Arial" w:cs="Arial"/>
          <w:sz w:val="24"/>
          <w:szCs w:val="24"/>
        </w:rPr>
      </w:pPr>
      <w:r w:rsidRPr="007F7E7B">
        <w:rPr>
          <w:rFonts w:ascii="Arial" w:hAnsi="Arial" w:cs="Arial"/>
          <w:sz w:val="24"/>
          <w:szCs w:val="24"/>
        </w:rPr>
        <w:t xml:space="preserve">Note KnotPlot files are saved </w:t>
      </w:r>
      <w:r w:rsidR="00231F33" w:rsidRPr="007F7E7B">
        <w:rPr>
          <w:rFonts w:ascii="Arial" w:hAnsi="Arial" w:cs="Arial"/>
          <w:sz w:val="24"/>
          <w:szCs w:val="24"/>
        </w:rPr>
        <w:t>in the KnotPlot folder</w:t>
      </w:r>
      <w:r w:rsidR="00510265" w:rsidRPr="007F7E7B">
        <w:rPr>
          <w:rFonts w:ascii="Arial" w:hAnsi="Arial" w:cs="Arial"/>
          <w:sz w:val="24"/>
          <w:szCs w:val="24"/>
        </w:rPr>
        <w:t xml:space="preserve">.   </w:t>
      </w:r>
    </w:p>
    <w:p w:rsidR="00510265" w:rsidRPr="007F7E7B" w:rsidRDefault="00510265" w:rsidP="007F7E7B">
      <w:pPr>
        <w:spacing w:after="0"/>
        <w:ind w:left="-288" w:firstLine="720"/>
        <w:rPr>
          <w:rFonts w:ascii="Arial" w:hAnsi="Arial" w:cs="Arial"/>
          <w:sz w:val="24"/>
          <w:szCs w:val="24"/>
        </w:rPr>
      </w:pPr>
      <w:r w:rsidRPr="007F7E7B">
        <w:rPr>
          <w:rFonts w:ascii="Arial" w:hAnsi="Arial" w:cs="Arial"/>
          <w:sz w:val="24"/>
          <w:szCs w:val="24"/>
        </w:rPr>
        <w:t xml:space="preserve">In Windows 7, there are two KnotPlot folders: </w:t>
      </w:r>
      <w:r w:rsidRPr="007F7E7B">
        <w:rPr>
          <w:rFonts w:ascii="Arial" w:hAnsi="Arial" w:cs="Arial"/>
          <w:sz w:val="24"/>
          <w:szCs w:val="24"/>
        </w:rPr>
        <w:tab/>
        <w:t>C:\Program Files (x86)\KnotPlot</w:t>
      </w:r>
      <w:r w:rsidR="007F7E7B">
        <w:rPr>
          <w:rFonts w:ascii="Arial" w:hAnsi="Arial" w:cs="Arial"/>
          <w:sz w:val="24"/>
          <w:szCs w:val="24"/>
        </w:rPr>
        <w:t>,</w:t>
      </w:r>
      <w:r w:rsidRPr="007F7E7B">
        <w:rPr>
          <w:rFonts w:ascii="Arial" w:hAnsi="Arial" w:cs="Arial"/>
          <w:sz w:val="24"/>
          <w:szCs w:val="24"/>
        </w:rPr>
        <w:t xml:space="preserve"> </w:t>
      </w:r>
      <w:r w:rsidRPr="007F7E7B">
        <w:rPr>
          <w:rFonts w:ascii="Arial" w:hAnsi="Arial" w:cs="Arial"/>
          <w:sz w:val="24"/>
          <w:szCs w:val="24"/>
        </w:rPr>
        <w:tab/>
      </w:r>
    </w:p>
    <w:p w:rsidR="00510265" w:rsidRPr="007F7E7B" w:rsidRDefault="00510265" w:rsidP="007F7E7B">
      <w:pPr>
        <w:spacing w:after="0"/>
        <w:ind w:left="-288" w:firstLine="720"/>
        <w:rPr>
          <w:rFonts w:ascii="Arial" w:hAnsi="Arial" w:cs="Arial"/>
          <w:sz w:val="24"/>
          <w:szCs w:val="24"/>
        </w:rPr>
      </w:pPr>
      <w:r w:rsidRPr="007F7E7B">
        <w:rPr>
          <w:rFonts w:ascii="Arial" w:hAnsi="Arial" w:cs="Arial"/>
          <w:sz w:val="24"/>
          <w:szCs w:val="24"/>
        </w:rPr>
        <w:t>C:\Users\your user name\AppData\Local\VirtualStore\Program Files (x86)\KnotPlot</w:t>
      </w:r>
      <w:r w:rsidR="00231F33" w:rsidRPr="007F7E7B">
        <w:rPr>
          <w:rFonts w:ascii="Arial" w:hAnsi="Arial" w:cs="Arial"/>
          <w:sz w:val="24"/>
          <w:szCs w:val="24"/>
        </w:rPr>
        <w:t xml:space="preserve"> </w:t>
      </w:r>
    </w:p>
    <w:p w:rsidR="008B0E9F" w:rsidRPr="007F7E7B" w:rsidRDefault="00510265" w:rsidP="007F7E7B">
      <w:pPr>
        <w:spacing w:after="0"/>
        <w:ind w:left="-288" w:firstLine="720"/>
        <w:rPr>
          <w:rFonts w:ascii="Arial" w:hAnsi="Arial" w:cs="Arial"/>
          <w:sz w:val="24"/>
          <w:szCs w:val="24"/>
        </w:rPr>
      </w:pPr>
      <w:r w:rsidRPr="007F7E7B">
        <w:rPr>
          <w:rFonts w:ascii="Arial" w:hAnsi="Arial" w:cs="Arial"/>
          <w:sz w:val="24"/>
          <w:szCs w:val="24"/>
        </w:rPr>
        <w:t xml:space="preserve">KnotPlot saves files into the second KnotPlot folder.  </w:t>
      </w:r>
    </w:p>
    <w:p w:rsidR="002F794E" w:rsidRPr="007F7E7B" w:rsidRDefault="002F794E" w:rsidP="002F794E">
      <w:pPr>
        <w:spacing w:after="0"/>
        <w:rPr>
          <w:rFonts w:ascii="Arial" w:hAnsi="Arial" w:cs="Arial"/>
          <w:sz w:val="24"/>
          <w:szCs w:val="24"/>
          <w:u w:val="single"/>
        </w:rPr>
      </w:pPr>
    </w:p>
    <w:p w:rsidR="00C9751D" w:rsidRDefault="00C9751D" w:rsidP="002F794E">
      <w:pPr>
        <w:spacing w:after="0"/>
        <w:rPr>
          <w:rFonts w:ascii="Arial" w:hAnsi="Arial" w:cs="Arial"/>
          <w:sz w:val="24"/>
          <w:szCs w:val="24"/>
          <w:u w:val="single"/>
        </w:rPr>
      </w:pPr>
      <w:r w:rsidRPr="007F7E7B">
        <w:rPr>
          <w:rFonts w:ascii="Arial" w:hAnsi="Arial" w:cs="Arial"/>
          <w:sz w:val="24"/>
          <w:szCs w:val="24"/>
          <w:u w:val="single"/>
        </w:rPr>
        <w:t>Simplifying diagrams</w:t>
      </w:r>
      <w:r w:rsidR="007E361A" w:rsidRPr="007F7E7B">
        <w:rPr>
          <w:rFonts w:ascii="Arial" w:hAnsi="Arial" w:cs="Arial"/>
          <w:sz w:val="24"/>
          <w:szCs w:val="24"/>
          <w:u w:val="single"/>
        </w:rPr>
        <w:t xml:space="preserve"> (Dynamics panel and Main panel)</w:t>
      </w:r>
    </w:p>
    <w:p w:rsidR="00387D12" w:rsidRPr="007F7E7B" w:rsidRDefault="00387D12" w:rsidP="002F794E">
      <w:pPr>
        <w:spacing w:after="0"/>
        <w:rPr>
          <w:rFonts w:ascii="Arial" w:hAnsi="Arial" w:cs="Arial"/>
          <w:sz w:val="24"/>
          <w:szCs w:val="24"/>
          <w:u w:val="single"/>
        </w:rPr>
      </w:pPr>
    </w:p>
    <w:p w:rsidR="00C9751D" w:rsidRPr="007F7E7B" w:rsidRDefault="00C9751D" w:rsidP="002F794E">
      <w:pPr>
        <w:spacing w:after="0"/>
        <w:ind w:firstLine="720"/>
        <w:rPr>
          <w:rFonts w:ascii="Arial" w:hAnsi="Arial" w:cs="Arial"/>
          <w:sz w:val="24"/>
          <w:szCs w:val="24"/>
        </w:rPr>
      </w:pPr>
      <w:r w:rsidRPr="007F7E7B">
        <w:rPr>
          <w:rFonts w:ascii="Arial" w:hAnsi="Arial" w:cs="Arial"/>
          <w:sz w:val="24"/>
          <w:szCs w:val="24"/>
        </w:rPr>
        <w:t xml:space="preserve">Click go.  </w:t>
      </w:r>
    </w:p>
    <w:p w:rsidR="00FF3C25" w:rsidRDefault="00C9751D" w:rsidP="007545F8">
      <w:pPr>
        <w:spacing w:after="0"/>
        <w:ind w:firstLine="720"/>
        <w:rPr>
          <w:rFonts w:ascii="Arial" w:hAnsi="Arial" w:cs="Arial"/>
          <w:sz w:val="24"/>
          <w:szCs w:val="24"/>
        </w:rPr>
      </w:pPr>
      <w:r w:rsidRPr="007F7E7B">
        <w:rPr>
          <w:rFonts w:ascii="Arial" w:hAnsi="Arial" w:cs="Arial"/>
          <w:sz w:val="24"/>
          <w:szCs w:val="24"/>
        </w:rPr>
        <w:t>Select no collide if you want to preserve knot type.</w:t>
      </w:r>
    </w:p>
    <w:p w:rsidR="00FF3C25" w:rsidRDefault="00FF3C25" w:rsidP="007545F8">
      <w:pPr>
        <w:spacing w:after="0"/>
        <w:ind w:firstLine="720"/>
        <w:rPr>
          <w:rFonts w:ascii="Arial" w:hAnsi="Arial" w:cs="Arial"/>
          <w:sz w:val="24"/>
          <w:szCs w:val="24"/>
        </w:rPr>
      </w:pPr>
    </w:p>
    <w:p w:rsidR="00C9751D" w:rsidRPr="007F7E7B" w:rsidRDefault="007E361A" w:rsidP="007545F8">
      <w:pPr>
        <w:spacing w:after="0"/>
        <w:ind w:firstLine="720"/>
        <w:rPr>
          <w:rFonts w:ascii="Arial" w:hAnsi="Arial" w:cs="Arial"/>
          <w:sz w:val="24"/>
          <w:szCs w:val="24"/>
        </w:rPr>
      </w:pPr>
      <w:r w:rsidRPr="007F7E7B">
        <w:rPr>
          <w:rFonts w:ascii="Arial" w:hAnsi="Arial" w:cs="Arial"/>
          <w:sz w:val="24"/>
          <w:szCs w:val="24"/>
        </w:rPr>
        <w:t>To make small changes:</w:t>
      </w:r>
    </w:p>
    <w:p w:rsidR="007E361A" w:rsidRPr="007F7E7B" w:rsidRDefault="007E361A" w:rsidP="002F794E">
      <w:pPr>
        <w:spacing w:after="0"/>
        <w:ind w:firstLine="720"/>
        <w:rPr>
          <w:rFonts w:ascii="Arial" w:hAnsi="Arial" w:cs="Arial"/>
          <w:sz w:val="24"/>
          <w:szCs w:val="24"/>
        </w:rPr>
      </w:pPr>
      <w:r w:rsidRPr="007F7E7B">
        <w:rPr>
          <w:rFonts w:ascii="Arial" w:hAnsi="Arial" w:cs="Arial"/>
          <w:sz w:val="24"/>
          <w:szCs w:val="24"/>
        </w:rPr>
        <w:tab/>
        <w:t>Use anchors.</w:t>
      </w:r>
    </w:p>
    <w:p w:rsidR="007E361A" w:rsidRPr="007F7E7B" w:rsidRDefault="007E361A" w:rsidP="002F794E">
      <w:pPr>
        <w:spacing w:after="0"/>
        <w:ind w:firstLine="720"/>
        <w:rPr>
          <w:rFonts w:ascii="Arial" w:hAnsi="Arial" w:cs="Arial"/>
          <w:sz w:val="24"/>
          <w:szCs w:val="24"/>
        </w:rPr>
      </w:pPr>
      <w:r w:rsidRPr="007F7E7B">
        <w:rPr>
          <w:rFonts w:ascii="Arial" w:hAnsi="Arial" w:cs="Arial"/>
          <w:sz w:val="24"/>
          <w:szCs w:val="24"/>
        </w:rPr>
        <w:tab/>
        <w:t xml:space="preserve">In command window :  </w:t>
      </w:r>
      <w:r w:rsidRPr="007F7E7B">
        <w:rPr>
          <w:rFonts w:ascii="Arial" w:hAnsi="Arial" w:cs="Arial"/>
          <w:b/>
          <w:sz w:val="24"/>
          <w:szCs w:val="24"/>
        </w:rPr>
        <w:t>ago n</w:t>
      </w:r>
      <w:r w:rsidRPr="007F7E7B">
        <w:rPr>
          <w:rFonts w:ascii="Arial" w:hAnsi="Arial" w:cs="Arial"/>
          <w:sz w:val="24"/>
          <w:szCs w:val="24"/>
        </w:rPr>
        <w:t xml:space="preserve"> where n is the number of steps.</w:t>
      </w:r>
    </w:p>
    <w:p w:rsidR="007545F8" w:rsidRDefault="007E361A" w:rsidP="007545F8">
      <w:pPr>
        <w:spacing w:after="0"/>
        <w:ind w:firstLine="720"/>
        <w:rPr>
          <w:rFonts w:ascii="Arial" w:hAnsi="Arial" w:cs="Arial"/>
          <w:b/>
          <w:sz w:val="24"/>
          <w:szCs w:val="24"/>
        </w:rPr>
      </w:pPr>
      <w:r w:rsidRPr="007F7E7B">
        <w:rPr>
          <w:rFonts w:ascii="Arial" w:hAnsi="Arial" w:cs="Arial"/>
          <w:sz w:val="24"/>
          <w:szCs w:val="24"/>
        </w:rPr>
        <w:tab/>
      </w:r>
      <w:r w:rsidRPr="007F7E7B">
        <w:rPr>
          <w:rFonts w:ascii="Arial" w:hAnsi="Arial" w:cs="Arial"/>
          <w:sz w:val="24"/>
          <w:szCs w:val="24"/>
        </w:rPr>
        <w:tab/>
        <w:t xml:space="preserve">Ex:  </w:t>
      </w:r>
      <w:r w:rsidRPr="007F7E7B">
        <w:rPr>
          <w:rFonts w:ascii="Arial" w:hAnsi="Arial" w:cs="Arial"/>
          <w:b/>
          <w:sz w:val="24"/>
          <w:szCs w:val="24"/>
        </w:rPr>
        <w:t>ago 200</w:t>
      </w:r>
      <w:r w:rsidR="007545F8">
        <w:rPr>
          <w:rFonts w:ascii="Arial" w:hAnsi="Arial" w:cs="Arial"/>
          <w:b/>
          <w:sz w:val="24"/>
          <w:szCs w:val="24"/>
        </w:rPr>
        <w:tab/>
      </w:r>
    </w:p>
    <w:p w:rsidR="007545F8" w:rsidRPr="007545F8" w:rsidRDefault="007545F8" w:rsidP="00FF3C25">
      <w:pPr>
        <w:spacing w:after="0"/>
        <w:rPr>
          <w:rFonts w:ascii="Arial" w:hAnsi="Arial" w:cs="Arial"/>
          <w:b/>
          <w:sz w:val="24"/>
          <w:szCs w:val="24"/>
        </w:rPr>
      </w:pPr>
      <w:r>
        <w:rPr>
          <w:rFonts w:ascii="Arial" w:hAnsi="Arial" w:cs="Arial"/>
          <w:sz w:val="24"/>
          <w:szCs w:val="24"/>
        </w:rPr>
        <w:t>If knot becomes stuck, change stusplit to nonzero value (slider near bottom of Main panel—check out smooth tubes vs beads and cyls buttons</w:t>
      </w:r>
      <w:r w:rsidR="00FF3C25">
        <w:rPr>
          <w:rFonts w:ascii="Arial" w:hAnsi="Arial" w:cs="Arial"/>
          <w:sz w:val="24"/>
          <w:szCs w:val="24"/>
        </w:rPr>
        <w:t xml:space="preserve"> near middle of Main panel</w:t>
      </w:r>
      <w:r>
        <w:rPr>
          <w:rFonts w:ascii="Arial" w:hAnsi="Arial" w:cs="Arial"/>
          <w:sz w:val="24"/>
          <w:szCs w:val="24"/>
        </w:rPr>
        <w:t>).</w:t>
      </w:r>
    </w:p>
    <w:p w:rsidR="007E361A" w:rsidRDefault="007E361A" w:rsidP="002F794E">
      <w:pPr>
        <w:spacing w:after="0"/>
        <w:rPr>
          <w:rFonts w:ascii="Arial" w:hAnsi="Arial" w:cs="Arial"/>
          <w:sz w:val="24"/>
          <w:szCs w:val="24"/>
          <w:u w:val="single"/>
        </w:rPr>
      </w:pPr>
      <w:r w:rsidRPr="007F7E7B">
        <w:rPr>
          <w:rFonts w:ascii="Arial" w:hAnsi="Arial" w:cs="Arial"/>
          <w:sz w:val="24"/>
          <w:szCs w:val="24"/>
          <w:u w:val="single"/>
        </w:rPr>
        <w:t>Export Figures:</w:t>
      </w:r>
    </w:p>
    <w:p w:rsidR="00387D12" w:rsidRPr="007F7E7B" w:rsidRDefault="00387D12" w:rsidP="002F794E">
      <w:pPr>
        <w:spacing w:after="0"/>
        <w:rPr>
          <w:rFonts w:ascii="Arial" w:hAnsi="Arial" w:cs="Arial"/>
          <w:sz w:val="24"/>
          <w:szCs w:val="24"/>
          <w:u w:val="single"/>
        </w:rPr>
      </w:pPr>
    </w:p>
    <w:p w:rsidR="00FF5141" w:rsidRDefault="00FF5141" w:rsidP="002F794E">
      <w:pPr>
        <w:spacing w:after="0"/>
        <w:rPr>
          <w:rFonts w:ascii="Arial" w:hAnsi="Arial" w:cs="Arial"/>
          <w:sz w:val="24"/>
          <w:szCs w:val="24"/>
        </w:rPr>
      </w:pPr>
      <w:r w:rsidRPr="007F7E7B">
        <w:rPr>
          <w:rFonts w:ascii="Arial" w:hAnsi="Arial" w:cs="Arial"/>
          <w:sz w:val="24"/>
          <w:szCs w:val="24"/>
        </w:rPr>
        <w:t>Use Export Panel or s</w:t>
      </w:r>
      <w:r w:rsidR="00316ECD" w:rsidRPr="007F7E7B">
        <w:rPr>
          <w:rFonts w:ascii="Arial" w:hAnsi="Arial" w:cs="Arial"/>
          <w:sz w:val="24"/>
          <w:szCs w:val="24"/>
        </w:rPr>
        <w:t xml:space="preserve">ee Postscript examples  at </w:t>
      </w:r>
      <w:hyperlink r:id="rId9" w:history="1">
        <w:r w:rsidRPr="007F7E7B">
          <w:rPr>
            <w:rStyle w:val="Hyperlink"/>
            <w:rFonts w:ascii="Arial" w:hAnsi="Arial" w:cs="Arial"/>
            <w:sz w:val="24"/>
            <w:szCs w:val="24"/>
          </w:rPr>
          <w:t>http://knotplot.com/postscript/</w:t>
        </w:r>
      </w:hyperlink>
      <w:r w:rsidRPr="007F7E7B">
        <w:rPr>
          <w:rFonts w:ascii="Arial" w:hAnsi="Arial" w:cs="Arial"/>
          <w:sz w:val="24"/>
          <w:szCs w:val="24"/>
        </w:rPr>
        <w:t xml:space="preserve"> </w:t>
      </w:r>
    </w:p>
    <w:p w:rsidR="00387D12" w:rsidRPr="007F7E7B" w:rsidRDefault="00387D12" w:rsidP="002F794E">
      <w:pPr>
        <w:spacing w:after="0"/>
        <w:rPr>
          <w:rFonts w:ascii="Arial" w:hAnsi="Arial" w:cs="Arial"/>
          <w:sz w:val="24"/>
          <w:szCs w:val="24"/>
        </w:rPr>
      </w:pPr>
    </w:p>
    <w:p w:rsidR="00BD23A4" w:rsidRPr="007F7E7B" w:rsidRDefault="00BD23A4" w:rsidP="002F794E">
      <w:pPr>
        <w:spacing w:after="0"/>
        <w:rPr>
          <w:rFonts w:ascii="Arial" w:hAnsi="Arial" w:cs="Arial"/>
          <w:sz w:val="24"/>
          <w:szCs w:val="24"/>
        </w:rPr>
      </w:pPr>
      <w:r w:rsidRPr="007F7E7B">
        <w:rPr>
          <w:rFonts w:ascii="Arial" w:hAnsi="Arial" w:cs="Arial"/>
          <w:sz w:val="24"/>
          <w:szCs w:val="24"/>
        </w:rPr>
        <w:t xml:space="preserve">To view the postscript file on a PC, you </w:t>
      </w:r>
      <w:r w:rsidR="00563CDE" w:rsidRPr="007F7E7B">
        <w:rPr>
          <w:rFonts w:ascii="Arial" w:hAnsi="Arial" w:cs="Arial"/>
          <w:sz w:val="24"/>
          <w:szCs w:val="24"/>
        </w:rPr>
        <w:t xml:space="preserve">may </w:t>
      </w:r>
      <w:r w:rsidRPr="007F7E7B">
        <w:rPr>
          <w:rFonts w:ascii="Arial" w:hAnsi="Arial" w:cs="Arial"/>
          <w:sz w:val="24"/>
          <w:szCs w:val="24"/>
        </w:rPr>
        <w:t xml:space="preserve">need </w:t>
      </w:r>
      <w:r w:rsidR="00563CDE" w:rsidRPr="007F7E7B">
        <w:rPr>
          <w:rFonts w:ascii="Arial" w:hAnsi="Arial" w:cs="Arial"/>
          <w:sz w:val="24"/>
          <w:szCs w:val="24"/>
        </w:rPr>
        <w:t xml:space="preserve">ghostview </w:t>
      </w:r>
    </w:p>
    <w:p w:rsidR="00BD23A4" w:rsidRPr="007F7E7B" w:rsidRDefault="00F25D0F" w:rsidP="002F794E">
      <w:pPr>
        <w:spacing w:after="0"/>
        <w:ind w:firstLine="720"/>
        <w:rPr>
          <w:rFonts w:ascii="Arial" w:hAnsi="Arial" w:cs="Arial"/>
          <w:sz w:val="24"/>
          <w:szCs w:val="24"/>
        </w:rPr>
      </w:pPr>
      <w:hyperlink r:id="rId10" w:history="1">
        <w:r w:rsidR="00563CDE" w:rsidRPr="007F7E7B">
          <w:rPr>
            <w:rStyle w:val="Hyperlink"/>
            <w:rFonts w:ascii="Arial" w:hAnsi="Arial" w:cs="Arial"/>
            <w:sz w:val="24"/>
            <w:szCs w:val="24"/>
          </w:rPr>
          <w:t>http://pages.cs.wisc.edu/~ghost/doc/GPL/gpl864.htm</w:t>
        </w:r>
      </w:hyperlink>
      <w:r w:rsidR="00563CDE" w:rsidRPr="007F7E7B">
        <w:rPr>
          <w:rFonts w:ascii="Arial" w:hAnsi="Arial" w:cs="Arial"/>
          <w:sz w:val="24"/>
          <w:szCs w:val="24"/>
        </w:rPr>
        <w:t xml:space="preserve"> (near end of page)</w:t>
      </w:r>
    </w:p>
    <w:p w:rsidR="00563CDE" w:rsidRPr="007F7E7B" w:rsidRDefault="00563CDE" w:rsidP="002F794E">
      <w:pPr>
        <w:spacing w:after="0"/>
        <w:ind w:firstLine="720"/>
        <w:rPr>
          <w:rFonts w:ascii="Arial" w:hAnsi="Arial" w:cs="Arial"/>
          <w:sz w:val="24"/>
          <w:szCs w:val="24"/>
        </w:rPr>
      </w:pPr>
      <w:r w:rsidRPr="007F7E7B">
        <w:rPr>
          <w:rFonts w:ascii="Arial" w:hAnsi="Arial" w:cs="Arial"/>
          <w:sz w:val="24"/>
          <w:szCs w:val="24"/>
        </w:rPr>
        <w:t xml:space="preserve">and GSview:  </w:t>
      </w:r>
      <w:hyperlink r:id="rId11" w:history="1">
        <w:r w:rsidRPr="007F7E7B">
          <w:rPr>
            <w:rStyle w:val="Hyperlink"/>
            <w:rFonts w:ascii="Arial" w:hAnsi="Arial" w:cs="Arial"/>
            <w:sz w:val="24"/>
            <w:szCs w:val="24"/>
          </w:rPr>
          <w:t>http://pages.cs.wisc.edu/~ghost/gsview/get49.htm</w:t>
        </w:r>
      </w:hyperlink>
      <w:r w:rsidRPr="007F7E7B">
        <w:rPr>
          <w:rFonts w:ascii="Arial" w:hAnsi="Arial" w:cs="Arial"/>
          <w:sz w:val="24"/>
          <w:szCs w:val="24"/>
        </w:rPr>
        <w:t xml:space="preserve"> </w:t>
      </w:r>
    </w:p>
    <w:p w:rsidR="00BD23A4" w:rsidRPr="007F7E7B" w:rsidRDefault="00563CDE" w:rsidP="002F794E">
      <w:pPr>
        <w:spacing w:after="0"/>
        <w:rPr>
          <w:rFonts w:ascii="Arial" w:hAnsi="Arial" w:cs="Arial"/>
          <w:b/>
          <w:sz w:val="24"/>
          <w:szCs w:val="24"/>
        </w:rPr>
      </w:pPr>
      <w:r w:rsidRPr="007F7E7B">
        <w:rPr>
          <w:rFonts w:ascii="Arial" w:hAnsi="Arial" w:cs="Arial"/>
          <w:b/>
          <w:sz w:val="24"/>
          <w:szCs w:val="24"/>
        </w:rPr>
        <w:t xml:space="preserve">     Alternatively, you can copy it into a power point slide.</w:t>
      </w:r>
    </w:p>
    <w:p w:rsidR="002F794E" w:rsidRPr="007F7E7B" w:rsidRDefault="002F794E" w:rsidP="002F794E">
      <w:pPr>
        <w:spacing w:after="0"/>
        <w:rPr>
          <w:rFonts w:ascii="Arial" w:hAnsi="Arial" w:cs="Arial"/>
          <w:sz w:val="24"/>
          <w:szCs w:val="24"/>
          <w:u w:val="single"/>
        </w:rPr>
      </w:pPr>
    </w:p>
    <w:p w:rsidR="00D77217" w:rsidRDefault="00D77217" w:rsidP="002F794E">
      <w:pPr>
        <w:spacing w:after="0"/>
        <w:rPr>
          <w:rFonts w:ascii="Arial" w:hAnsi="Arial" w:cs="Arial"/>
          <w:sz w:val="24"/>
          <w:szCs w:val="24"/>
          <w:u w:val="single"/>
        </w:rPr>
      </w:pPr>
    </w:p>
    <w:p w:rsidR="00D63594" w:rsidRPr="007F7E7B" w:rsidRDefault="00D63594" w:rsidP="002F794E">
      <w:pPr>
        <w:spacing w:after="0"/>
        <w:rPr>
          <w:rFonts w:ascii="Arial" w:hAnsi="Arial" w:cs="Arial"/>
          <w:sz w:val="24"/>
          <w:szCs w:val="24"/>
        </w:rPr>
      </w:pPr>
      <w:r w:rsidRPr="007F7E7B">
        <w:rPr>
          <w:rFonts w:ascii="Arial" w:hAnsi="Arial" w:cs="Arial"/>
          <w:sz w:val="24"/>
          <w:szCs w:val="24"/>
          <w:u w:val="single"/>
        </w:rPr>
        <w:t>Comp panel</w:t>
      </w:r>
      <w:r w:rsidRPr="007F7E7B">
        <w:rPr>
          <w:rFonts w:ascii="Arial" w:hAnsi="Arial" w:cs="Arial"/>
          <w:sz w:val="24"/>
          <w:szCs w:val="24"/>
        </w:rPr>
        <w:t xml:space="preserve">:   This panel will allow you to calculate several knot invariants as well as diagram invariants.  The HOMFLY polynomial calculator in KnotPlot using the </w:t>
      </w:r>
      <w:r w:rsidRPr="007F7E7B">
        <w:rPr>
          <w:rFonts w:ascii="Arial" w:hAnsi="Arial" w:cs="Arial"/>
          <w:b/>
          <w:bCs/>
          <w:sz w:val="24"/>
          <w:szCs w:val="24"/>
        </w:rPr>
        <w:t>homfly</w:t>
      </w:r>
      <w:r w:rsidRPr="007F7E7B">
        <w:rPr>
          <w:rFonts w:ascii="Arial" w:hAnsi="Arial" w:cs="Arial"/>
          <w:sz w:val="24"/>
          <w:szCs w:val="24"/>
        </w:rPr>
        <w:t xml:space="preserve"> command is buggy, it may</w:t>
      </w:r>
      <w:r w:rsidR="00387D12">
        <w:rPr>
          <w:rFonts w:ascii="Arial" w:hAnsi="Arial" w:cs="Arial"/>
          <w:sz w:val="24"/>
          <w:szCs w:val="24"/>
        </w:rPr>
        <w:t xml:space="preserve"> crash for knots with nugatory cross</w:t>
      </w:r>
      <w:r w:rsidRPr="007F7E7B">
        <w:rPr>
          <w:rFonts w:ascii="Arial" w:hAnsi="Arial" w:cs="Arial"/>
          <w:sz w:val="24"/>
          <w:szCs w:val="24"/>
        </w:rPr>
        <w:t xml:space="preserve">ings. </w:t>
      </w:r>
    </w:p>
    <w:p w:rsidR="00E377BF" w:rsidRPr="007F7E7B" w:rsidRDefault="00D63594" w:rsidP="002F794E">
      <w:pPr>
        <w:spacing w:after="0"/>
        <w:rPr>
          <w:rFonts w:ascii="Arial" w:hAnsi="Arial" w:cs="Arial"/>
          <w:sz w:val="24"/>
          <w:szCs w:val="24"/>
        </w:rPr>
      </w:pPr>
      <w:r w:rsidRPr="007F7E7B">
        <w:rPr>
          <w:rFonts w:ascii="Arial" w:hAnsi="Arial" w:cs="Arial"/>
          <w:sz w:val="24"/>
          <w:szCs w:val="24"/>
        </w:rPr>
        <w:t>Note there is a non-graphics version of KnotPlot.  One can write programs which call KnotPlot.</w:t>
      </w:r>
      <w:r w:rsidR="00CC734D" w:rsidRPr="007F7E7B">
        <w:rPr>
          <w:rFonts w:ascii="Arial" w:hAnsi="Arial" w:cs="Arial"/>
          <w:sz w:val="24"/>
          <w:szCs w:val="24"/>
        </w:rPr>
        <w:t xml:space="preserve">  A tutorial for this will be available this Spring.</w:t>
      </w:r>
    </w:p>
    <w:p w:rsidR="00387D12" w:rsidRDefault="00387D12" w:rsidP="002F794E">
      <w:pPr>
        <w:spacing w:after="0"/>
        <w:rPr>
          <w:rFonts w:ascii="Arial" w:hAnsi="Arial" w:cs="Arial"/>
          <w:sz w:val="24"/>
          <w:szCs w:val="24"/>
          <w:u w:val="single"/>
        </w:rPr>
      </w:pPr>
    </w:p>
    <w:p w:rsidR="00E377BF" w:rsidRPr="007F7E7B" w:rsidRDefault="00E377BF" w:rsidP="002F794E">
      <w:pPr>
        <w:spacing w:after="0"/>
        <w:rPr>
          <w:rFonts w:ascii="Arial" w:hAnsi="Arial" w:cs="Arial"/>
          <w:sz w:val="24"/>
          <w:szCs w:val="24"/>
          <w:u w:val="single"/>
        </w:rPr>
      </w:pPr>
      <w:r w:rsidRPr="007F7E7B">
        <w:rPr>
          <w:rFonts w:ascii="Arial" w:hAnsi="Arial" w:cs="Arial"/>
          <w:sz w:val="24"/>
          <w:szCs w:val="24"/>
          <w:u w:val="single"/>
        </w:rPr>
        <w:t>TopoICE</w:t>
      </w:r>
      <w:r w:rsidR="00870060" w:rsidRPr="007F7E7B">
        <w:rPr>
          <w:rFonts w:ascii="Arial" w:hAnsi="Arial" w:cs="Arial"/>
          <w:sz w:val="24"/>
          <w:szCs w:val="24"/>
          <w:u w:val="single"/>
        </w:rPr>
        <w:t xml:space="preserve"> in KnotPlot</w:t>
      </w:r>
      <w:r w:rsidRPr="007F7E7B">
        <w:rPr>
          <w:rFonts w:ascii="Arial" w:hAnsi="Arial" w:cs="Arial"/>
          <w:sz w:val="24"/>
          <w:szCs w:val="24"/>
          <w:u w:val="single"/>
        </w:rPr>
        <w:t>:  Solves tangle equations</w:t>
      </w:r>
    </w:p>
    <w:p w:rsidR="002F794E" w:rsidRPr="007F7E7B" w:rsidRDefault="002F794E" w:rsidP="002F794E">
      <w:pPr>
        <w:spacing w:after="0"/>
        <w:rPr>
          <w:rFonts w:ascii="Arial" w:hAnsi="Arial" w:cs="Arial"/>
          <w:sz w:val="24"/>
          <w:szCs w:val="24"/>
          <w:u w:val="single"/>
        </w:rPr>
      </w:pPr>
    </w:p>
    <w:p w:rsidR="002F794E" w:rsidRPr="007F7E7B" w:rsidRDefault="00E377BF" w:rsidP="002F794E">
      <w:pPr>
        <w:spacing w:after="0"/>
        <w:rPr>
          <w:rFonts w:ascii="Arial" w:hAnsi="Arial" w:cs="Arial"/>
          <w:sz w:val="24"/>
          <w:szCs w:val="24"/>
        </w:rPr>
      </w:pPr>
      <w:r w:rsidRPr="007F7E7B">
        <w:rPr>
          <w:rFonts w:ascii="Arial" w:hAnsi="Arial" w:cs="Arial"/>
          <w:sz w:val="24"/>
          <w:szCs w:val="24"/>
          <w:u w:val="single"/>
        </w:rPr>
        <w:t>TopoICE-X</w:t>
      </w:r>
      <w:r w:rsidRPr="007F7E7B">
        <w:rPr>
          <w:rFonts w:ascii="Arial" w:hAnsi="Arial" w:cs="Arial"/>
          <w:sz w:val="24"/>
          <w:szCs w:val="24"/>
        </w:rPr>
        <w:t xml:space="preserve"> models topoisomerase action.  In addition to solving tangle equations, TopoICE-X also finds distances between knots.</w:t>
      </w:r>
    </w:p>
    <w:p w:rsidR="00870060" w:rsidRPr="007F7E7B" w:rsidRDefault="00870060" w:rsidP="002F794E">
      <w:pPr>
        <w:spacing w:after="0" w:line="240" w:lineRule="auto"/>
        <w:ind w:left="720"/>
        <w:rPr>
          <w:rFonts w:ascii="Arial" w:eastAsia="Times New Roman" w:hAnsi="Arial" w:cs="Arial"/>
          <w:sz w:val="24"/>
          <w:szCs w:val="24"/>
        </w:rPr>
      </w:pPr>
      <w:r w:rsidRPr="007F7E7B">
        <w:rPr>
          <w:rFonts w:ascii="Arial" w:hAnsi="Arial" w:cs="Arial"/>
          <w:sz w:val="24"/>
          <w:szCs w:val="24"/>
        </w:rPr>
        <w:t xml:space="preserve">References:  </w:t>
      </w:r>
      <w:r w:rsidRPr="007F7E7B">
        <w:rPr>
          <w:rFonts w:ascii="Arial" w:eastAsia="Times New Roman" w:hAnsi="Arial" w:cs="Arial"/>
          <w:sz w:val="24"/>
          <w:szCs w:val="24"/>
        </w:rPr>
        <w:t xml:space="preserve">3D visualization software to analyze topological outcomes of topoisomerase reactions, </w:t>
      </w:r>
      <w:r w:rsidRPr="00870060">
        <w:rPr>
          <w:rFonts w:ascii="Arial" w:eastAsia="Times New Roman" w:hAnsi="Arial" w:cs="Arial"/>
          <w:sz w:val="24"/>
          <w:szCs w:val="24"/>
        </w:rPr>
        <w:t>I. K. Darcy, R. G. Scharein</w:t>
      </w:r>
      <w:r w:rsidRPr="007F7E7B">
        <w:rPr>
          <w:rFonts w:ascii="Arial" w:eastAsia="Times New Roman" w:hAnsi="Arial" w:cs="Arial"/>
          <w:sz w:val="24"/>
          <w:szCs w:val="24"/>
        </w:rPr>
        <w:t>,</w:t>
      </w:r>
      <w:r w:rsidRPr="00870060">
        <w:rPr>
          <w:rFonts w:ascii="Arial" w:eastAsia="Times New Roman" w:hAnsi="Arial" w:cs="Arial"/>
          <w:sz w:val="24"/>
          <w:szCs w:val="24"/>
        </w:rPr>
        <w:t xml:space="preserve"> and A. Stasiak</w:t>
      </w:r>
      <w:r w:rsidRPr="007F7E7B">
        <w:rPr>
          <w:rFonts w:ascii="Arial" w:eastAsia="Times New Roman" w:hAnsi="Arial" w:cs="Arial"/>
          <w:sz w:val="24"/>
          <w:szCs w:val="24"/>
        </w:rPr>
        <w:t xml:space="preserve">, Nucleic Acids Res. 2008 June; 36(11): 3515–3521. </w:t>
      </w:r>
    </w:p>
    <w:p w:rsidR="002F794E" w:rsidRPr="007F7E7B" w:rsidRDefault="002F794E" w:rsidP="002F794E">
      <w:pPr>
        <w:spacing w:after="0" w:line="240" w:lineRule="auto"/>
        <w:ind w:left="720"/>
        <w:rPr>
          <w:rFonts w:ascii="Arial" w:eastAsia="Times New Roman" w:hAnsi="Arial" w:cs="Arial"/>
          <w:sz w:val="24"/>
          <w:szCs w:val="24"/>
        </w:rPr>
      </w:pPr>
    </w:p>
    <w:p w:rsidR="003D24AB" w:rsidRPr="007F7E7B" w:rsidRDefault="003D24AB" w:rsidP="002F794E">
      <w:pPr>
        <w:spacing w:after="0" w:line="240" w:lineRule="auto"/>
        <w:ind w:left="720"/>
        <w:rPr>
          <w:rFonts w:ascii="Arial" w:eastAsia="Times New Roman" w:hAnsi="Arial" w:cs="Arial"/>
          <w:sz w:val="24"/>
          <w:szCs w:val="24"/>
        </w:rPr>
      </w:pPr>
      <w:r w:rsidRPr="007F7E7B">
        <w:rPr>
          <w:rFonts w:ascii="Arial" w:eastAsia="Times New Roman" w:hAnsi="Arial" w:cs="Arial"/>
          <w:sz w:val="24"/>
          <w:szCs w:val="24"/>
        </w:rPr>
        <w:t xml:space="preserve">Manual: </w:t>
      </w:r>
      <w:hyperlink r:id="rId12" w:history="1">
        <w:r w:rsidRPr="007F7E7B">
          <w:rPr>
            <w:rStyle w:val="Hyperlink"/>
            <w:rFonts w:ascii="Arial" w:eastAsia="Times New Roman" w:hAnsi="Arial" w:cs="Arial"/>
            <w:sz w:val="24"/>
            <w:szCs w:val="24"/>
          </w:rPr>
          <w:t>http://nar.oxfordjournals.org/cgi/content/full/gkn192/DC1</w:t>
        </w:r>
      </w:hyperlink>
      <w:r w:rsidRPr="007F7E7B">
        <w:rPr>
          <w:rFonts w:ascii="Arial" w:eastAsia="Times New Roman" w:hAnsi="Arial" w:cs="Arial"/>
          <w:sz w:val="24"/>
          <w:szCs w:val="24"/>
        </w:rPr>
        <w:t xml:space="preserve"> </w:t>
      </w:r>
    </w:p>
    <w:p w:rsidR="002F794E" w:rsidRPr="007F7E7B" w:rsidRDefault="002F794E" w:rsidP="002F794E">
      <w:pPr>
        <w:pBdr>
          <w:bottom w:val="single" w:sz="12" w:space="1" w:color="auto"/>
        </w:pBdr>
        <w:spacing w:after="0"/>
        <w:rPr>
          <w:rFonts w:ascii="Arial" w:hAnsi="Arial" w:cs="Arial"/>
          <w:sz w:val="24"/>
          <w:szCs w:val="24"/>
          <w:u w:val="single"/>
        </w:rPr>
      </w:pPr>
    </w:p>
    <w:p w:rsidR="002F794E" w:rsidRPr="007F7E7B" w:rsidRDefault="00E377BF" w:rsidP="002F794E">
      <w:pPr>
        <w:pBdr>
          <w:bottom w:val="single" w:sz="12" w:space="1" w:color="auto"/>
        </w:pBdr>
        <w:spacing w:after="0"/>
        <w:rPr>
          <w:rFonts w:ascii="Arial" w:hAnsi="Arial" w:cs="Arial"/>
          <w:sz w:val="24"/>
          <w:szCs w:val="24"/>
        </w:rPr>
      </w:pPr>
      <w:r w:rsidRPr="007F7E7B">
        <w:rPr>
          <w:rFonts w:ascii="Arial" w:hAnsi="Arial" w:cs="Arial"/>
          <w:sz w:val="24"/>
          <w:szCs w:val="24"/>
          <w:u w:val="single"/>
        </w:rPr>
        <w:t xml:space="preserve">TopoICE-R </w:t>
      </w:r>
      <w:r w:rsidRPr="007F7E7B">
        <w:rPr>
          <w:rFonts w:ascii="Arial" w:hAnsi="Arial" w:cs="Arial"/>
          <w:sz w:val="24"/>
          <w:szCs w:val="24"/>
        </w:rPr>
        <w:t>models recombinase action.</w:t>
      </w:r>
    </w:p>
    <w:p w:rsidR="007F7E7B" w:rsidRDefault="00870060" w:rsidP="002F794E">
      <w:pPr>
        <w:pBdr>
          <w:bottom w:val="single" w:sz="12" w:space="1" w:color="auto"/>
        </w:pBdr>
        <w:spacing w:after="0" w:line="240" w:lineRule="auto"/>
        <w:ind w:firstLine="720"/>
        <w:rPr>
          <w:rFonts w:ascii="Arial" w:hAnsi="Arial" w:cs="Arial"/>
          <w:sz w:val="24"/>
          <w:szCs w:val="24"/>
        </w:rPr>
      </w:pPr>
      <w:r w:rsidRPr="007F7E7B">
        <w:rPr>
          <w:rFonts w:ascii="Arial" w:hAnsi="Arial" w:cs="Arial"/>
          <w:sz w:val="24"/>
          <w:szCs w:val="24"/>
        </w:rPr>
        <w:t xml:space="preserve">Reference:  TopoICE-R: 3D visualization modeling the topology of </w:t>
      </w:r>
      <w:r w:rsidR="007F7E7B">
        <w:rPr>
          <w:rFonts w:ascii="Arial" w:hAnsi="Arial" w:cs="Arial"/>
          <w:sz w:val="24"/>
          <w:szCs w:val="24"/>
        </w:rPr>
        <w:t xml:space="preserve">DNA </w:t>
      </w:r>
    </w:p>
    <w:p w:rsidR="007F7E7B" w:rsidRDefault="002F794E" w:rsidP="007F7E7B">
      <w:pPr>
        <w:pBdr>
          <w:bottom w:val="single" w:sz="12" w:space="1" w:color="auto"/>
        </w:pBdr>
        <w:spacing w:after="0" w:line="240" w:lineRule="auto"/>
        <w:ind w:firstLine="720"/>
        <w:rPr>
          <w:rFonts w:ascii="Arial" w:hAnsi="Arial" w:cs="Arial"/>
          <w:sz w:val="24"/>
          <w:szCs w:val="24"/>
        </w:rPr>
      </w:pPr>
      <w:r w:rsidRPr="007F7E7B">
        <w:rPr>
          <w:rFonts w:ascii="Arial" w:hAnsi="Arial" w:cs="Arial"/>
          <w:sz w:val="24"/>
          <w:szCs w:val="24"/>
        </w:rPr>
        <w:t>recombination,</w:t>
      </w:r>
      <w:r w:rsidR="007F7E7B">
        <w:rPr>
          <w:rFonts w:ascii="Arial" w:hAnsi="Arial" w:cs="Arial"/>
          <w:sz w:val="24"/>
          <w:szCs w:val="24"/>
        </w:rPr>
        <w:t xml:space="preserve"> </w:t>
      </w:r>
      <w:r w:rsidR="00870060" w:rsidRPr="007F7E7B">
        <w:rPr>
          <w:rFonts w:ascii="Arial" w:hAnsi="Arial" w:cs="Arial"/>
          <w:sz w:val="24"/>
          <w:szCs w:val="24"/>
        </w:rPr>
        <w:t xml:space="preserve">Isabel K. </w:t>
      </w:r>
      <w:r w:rsidRPr="007F7E7B">
        <w:rPr>
          <w:rFonts w:ascii="Arial" w:hAnsi="Arial" w:cs="Arial"/>
          <w:sz w:val="24"/>
          <w:szCs w:val="24"/>
        </w:rPr>
        <w:t xml:space="preserve">Darcy, </w:t>
      </w:r>
      <w:r w:rsidR="00870060" w:rsidRPr="007F7E7B">
        <w:rPr>
          <w:rFonts w:ascii="Arial" w:hAnsi="Arial" w:cs="Arial"/>
          <w:sz w:val="24"/>
          <w:szCs w:val="24"/>
        </w:rPr>
        <w:t xml:space="preserve">Robert G. Scharein, </w:t>
      </w:r>
      <w:r w:rsidR="00F124EB" w:rsidRPr="007F7E7B">
        <w:rPr>
          <w:rFonts w:ascii="Arial" w:hAnsi="Arial" w:cs="Arial"/>
          <w:sz w:val="24"/>
          <w:szCs w:val="24"/>
        </w:rPr>
        <w:t xml:space="preserve">Bioinformatics, </w:t>
      </w:r>
      <w:r w:rsidRPr="007F7E7B">
        <w:rPr>
          <w:rFonts w:ascii="Arial" w:hAnsi="Arial" w:cs="Arial"/>
          <w:sz w:val="24"/>
          <w:szCs w:val="24"/>
        </w:rPr>
        <w:t xml:space="preserve">Vol. 22 </w:t>
      </w:r>
    </w:p>
    <w:p w:rsidR="002F794E" w:rsidRPr="007F7E7B" w:rsidRDefault="002F794E" w:rsidP="007F7E7B">
      <w:pPr>
        <w:pBdr>
          <w:bottom w:val="single" w:sz="12" w:space="1" w:color="auto"/>
        </w:pBdr>
        <w:spacing w:after="0" w:line="240" w:lineRule="auto"/>
        <w:ind w:firstLine="720"/>
        <w:rPr>
          <w:rFonts w:ascii="Arial" w:hAnsi="Arial" w:cs="Arial"/>
          <w:sz w:val="24"/>
          <w:szCs w:val="24"/>
        </w:rPr>
      </w:pPr>
      <w:r w:rsidRPr="007F7E7B">
        <w:rPr>
          <w:rFonts w:ascii="Arial" w:hAnsi="Arial" w:cs="Arial"/>
          <w:sz w:val="24"/>
          <w:szCs w:val="24"/>
        </w:rPr>
        <w:t>no. 14 2006,</w:t>
      </w:r>
      <w:r w:rsidR="00870060" w:rsidRPr="007F7E7B">
        <w:rPr>
          <w:rFonts w:ascii="Arial" w:hAnsi="Arial" w:cs="Arial"/>
          <w:sz w:val="24"/>
          <w:szCs w:val="24"/>
        </w:rPr>
        <w:t>1790–1791</w:t>
      </w:r>
    </w:p>
    <w:p w:rsidR="006F50EF" w:rsidRPr="007F7E7B" w:rsidRDefault="00F124EB" w:rsidP="002F794E">
      <w:pPr>
        <w:pBdr>
          <w:bottom w:val="single" w:sz="12" w:space="1" w:color="auto"/>
        </w:pBdr>
        <w:spacing w:after="0" w:line="240" w:lineRule="auto"/>
        <w:ind w:firstLine="720"/>
        <w:rPr>
          <w:rFonts w:ascii="Arial" w:hAnsi="Arial" w:cs="Arial"/>
          <w:sz w:val="24"/>
          <w:szCs w:val="24"/>
        </w:rPr>
      </w:pPr>
      <w:r w:rsidRPr="007F7E7B">
        <w:rPr>
          <w:rFonts w:ascii="Arial" w:hAnsi="Arial" w:cs="Arial"/>
          <w:sz w:val="24"/>
          <w:szCs w:val="24"/>
        </w:rPr>
        <w:t xml:space="preserve"> </w:t>
      </w:r>
      <w:hyperlink r:id="rId13" w:history="1">
        <w:r w:rsidRPr="007F7E7B">
          <w:rPr>
            <w:rStyle w:val="Hyperlink"/>
            <w:rFonts w:ascii="Arial" w:hAnsi="Arial" w:cs="Arial"/>
            <w:sz w:val="24"/>
            <w:szCs w:val="24"/>
          </w:rPr>
          <w:t>http://bioinformatics.oxfordjournals.org/cgi/reprint/22/14/1790</w:t>
        </w:r>
      </w:hyperlink>
      <w:r w:rsidRPr="007F7E7B">
        <w:rPr>
          <w:rFonts w:ascii="Arial" w:hAnsi="Arial" w:cs="Arial"/>
          <w:sz w:val="24"/>
          <w:szCs w:val="24"/>
        </w:rPr>
        <w:t xml:space="preserve"> </w:t>
      </w:r>
    </w:p>
    <w:p w:rsidR="007F7E7B" w:rsidRDefault="007F7E7B" w:rsidP="002F794E">
      <w:pPr>
        <w:pBdr>
          <w:bottom w:val="single" w:sz="12" w:space="1" w:color="auto"/>
        </w:pBdr>
        <w:spacing w:after="0" w:line="240" w:lineRule="auto"/>
        <w:ind w:firstLine="720"/>
        <w:rPr>
          <w:rFonts w:ascii="Arial" w:hAnsi="Arial" w:cs="Arial"/>
          <w:sz w:val="24"/>
          <w:szCs w:val="24"/>
        </w:rPr>
      </w:pPr>
    </w:p>
    <w:p w:rsidR="002F794E" w:rsidRPr="007F7E7B" w:rsidRDefault="002F794E" w:rsidP="002F794E">
      <w:pPr>
        <w:pBdr>
          <w:bottom w:val="single" w:sz="12" w:space="1" w:color="auto"/>
        </w:pBdr>
        <w:spacing w:after="0" w:line="240" w:lineRule="auto"/>
        <w:ind w:firstLine="720"/>
        <w:rPr>
          <w:rFonts w:ascii="Arial" w:hAnsi="Arial" w:cs="Arial"/>
          <w:sz w:val="24"/>
          <w:szCs w:val="24"/>
        </w:rPr>
      </w:pPr>
      <w:r w:rsidRPr="007F7E7B">
        <w:rPr>
          <w:rFonts w:ascii="Arial" w:hAnsi="Arial" w:cs="Arial"/>
          <w:sz w:val="24"/>
          <w:szCs w:val="24"/>
        </w:rPr>
        <w:t xml:space="preserve">Manual:  </w:t>
      </w:r>
      <w:hyperlink r:id="rId14" w:history="1">
        <w:r w:rsidRPr="007F7E7B">
          <w:rPr>
            <w:rStyle w:val="Hyperlink"/>
            <w:rFonts w:ascii="Arial" w:hAnsi="Arial" w:cs="Arial"/>
            <w:sz w:val="24"/>
            <w:szCs w:val="24"/>
          </w:rPr>
          <w:t>http://www.knotplot.com/download/TopoICE-Rmanual.pdf</w:t>
        </w:r>
      </w:hyperlink>
    </w:p>
    <w:p w:rsidR="002F794E" w:rsidRPr="007F7E7B" w:rsidRDefault="002F794E" w:rsidP="002F794E">
      <w:pPr>
        <w:pBdr>
          <w:bottom w:val="single" w:sz="12" w:space="1" w:color="auto"/>
        </w:pBdr>
        <w:spacing w:after="0" w:line="240" w:lineRule="auto"/>
        <w:ind w:firstLine="720"/>
        <w:rPr>
          <w:rFonts w:ascii="Arial" w:hAnsi="Arial" w:cs="Arial"/>
          <w:sz w:val="24"/>
          <w:szCs w:val="24"/>
        </w:rPr>
      </w:pPr>
    </w:p>
    <w:p w:rsidR="002F794E" w:rsidRPr="007F7E7B" w:rsidRDefault="002F794E" w:rsidP="002F794E">
      <w:pPr>
        <w:pBdr>
          <w:bottom w:val="single" w:sz="12" w:space="1" w:color="auto"/>
        </w:pBdr>
        <w:spacing w:after="0" w:line="240" w:lineRule="auto"/>
        <w:ind w:firstLine="720"/>
        <w:rPr>
          <w:rFonts w:ascii="Arial" w:hAnsi="Arial" w:cs="Arial"/>
          <w:sz w:val="24"/>
          <w:szCs w:val="24"/>
        </w:rPr>
      </w:pPr>
      <w:r w:rsidRPr="007F7E7B">
        <w:rPr>
          <w:rFonts w:ascii="Arial" w:hAnsi="Arial" w:cs="Arial"/>
          <w:sz w:val="24"/>
          <w:szCs w:val="24"/>
        </w:rPr>
        <w:t xml:space="preserve">Examples:  </w:t>
      </w:r>
      <w:hyperlink r:id="rId15" w:history="1">
        <w:r w:rsidRPr="007F7E7B">
          <w:rPr>
            <w:rStyle w:val="Hyperlink"/>
            <w:rFonts w:ascii="Arial" w:hAnsi="Arial" w:cs="Arial"/>
            <w:sz w:val="24"/>
            <w:szCs w:val="24"/>
          </w:rPr>
          <w:t>http://www.knotplot.com/download/TopoICE-Rexamples.pdf</w:t>
        </w:r>
      </w:hyperlink>
      <w:r w:rsidRPr="007F7E7B">
        <w:rPr>
          <w:rFonts w:ascii="Arial" w:hAnsi="Arial" w:cs="Arial"/>
          <w:sz w:val="24"/>
          <w:szCs w:val="24"/>
        </w:rPr>
        <w:t xml:space="preserve"> </w:t>
      </w:r>
    </w:p>
    <w:p w:rsidR="002F794E" w:rsidRPr="007F7E7B" w:rsidRDefault="002F794E" w:rsidP="00FF3C25">
      <w:pPr>
        <w:pBdr>
          <w:bottom w:val="single" w:sz="12" w:space="1" w:color="auto"/>
        </w:pBdr>
        <w:spacing w:after="0" w:line="240" w:lineRule="auto"/>
        <w:rPr>
          <w:rFonts w:ascii="Arial" w:hAnsi="Arial" w:cs="Arial"/>
          <w:sz w:val="24"/>
          <w:szCs w:val="24"/>
        </w:rPr>
      </w:pPr>
    </w:p>
    <w:p w:rsidR="006F50EF" w:rsidRPr="007F7E7B" w:rsidRDefault="006F50EF" w:rsidP="002F794E">
      <w:pPr>
        <w:pBdr>
          <w:bottom w:val="single" w:sz="12" w:space="1" w:color="auto"/>
        </w:pBdr>
        <w:spacing w:after="0" w:line="240" w:lineRule="auto"/>
        <w:ind w:firstLine="720"/>
        <w:rPr>
          <w:rFonts w:ascii="Arial" w:hAnsi="Arial" w:cs="Arial"/>
          <w:sz w:val="24"/>
          <w:szCs w:val="24"/>
        </w:rPr>
      </w:pPr>
    </w:p>
    <w:p w:rsidR="003D24AB" w:rsidRPr="007F7E7B" w:rsidRDefault="003D24AB" w:rsidP="002F794E">
      <w:pPr>
        <w:spacing w:after="0"/>
        <w:rPr>
          <w:rFonts w:ascii="Arial" w:hAnsi="Arial" w:cs="Arial"/>
          <w:b/>
          <w:sz w:val="24"/>
          <w:szCs w:val="24"/>
        </w:rPr>
      </w:pPr>
    </w:p>
    <w:p w:rsidR="007F7E7B" w:rsidRPr="007F7E7B" w:rsidRDefault="00D74DB5" w:rsidP="002F794E">
      <w:pPr>
        <w:spacing w:after="0"/>
        <w:rPr>
          <w:rFonts w:ascii="Arial" w:hAnsi="Arial" w:cs="Arial"/>
          <w:sz w:val="24"/>
          <w:szCs w:val="24"/>
        </w:rPr>
      </w:pPr>
      <w:r w:rsidRPr="007F7E7B">
        <w:rPr>
          <w:rFonts w:ascii="Arial" w:hAnsi="Arial" w:cs="Arial"/>
          <w:b/>
          <w:sz w:val="24"/>
          <w:szCs w:val="24"/>
        </w:rPr>
        <w:t>TangleSolve:</w:t>
      </w:r>
      <w:r w:rsidRPr="007F7E7B">
        <w:rPr>
          <w:rFonts w:ascii="Arial" w:hAnsi="Arial" w:cs="Arial"/>
          <w:sz w:val="24"/>
          <w:szCs w:val="24"/>
        </w:rPr>
        <w:t xml:space="preserve"> </w:t>
      </w:r>
      <w:r w:rsidR="000B7C92" w:rsidRPr="007F7E7B">
        <w:rPr>
          <w:rFonts w:ascii="Arial" w:hAnsi="Arial" w:cs="Arial"/>
          <w:sz w:val="24"/>
          <w:szCs w:val="24"/>
        </w:rPr>
        <w:t xml:space="preserve">  Solves tangle equations modeling recombinase action.</w:t>
      </w:r>
      <w:r w:rsidR="00C24985" w:rsidRPr="007F7E7B">
        <w:rPr>
          <w:rFonts w:ascii="Arial" w:hAnsi="Arial" w:cs="Arial"/>
          <w:sz w:val="24"/>
          <w:szCs w:val="24"/>
        </w:rPr>
        <w:t xml:space="preserve"> </w:t>
      </w:r>
      <w:hyperlink r:id="rId16" w:history="1">
        <w:r w:rsidR="00381072" w:rsidRPr="007F7E7B">
          <w:rPr>
            <w:rStyle w:val="Hyperlink"/>
            <w:rFonts w:ascii="Arial" w:hAnsi="Arial" w:cs="Arial"/>
            <w:sz w:val="24"/>
            <w:szCs w:val="24"/>
          </w:rPr>
          <w:t>http://bio.math.berkeley.edu/TangleSolve/</w:t>
        </w:r>
      </w:hyperlink>
      <w:r w:rsidR="00381072" w:rsidRPr="007F7E7B">
        <w:rPr>
          <w:rFonts w:ascii="Arial" w:hAnsi="Arial" w:cs="Arial"/>
          <w:sz w:val="24"/>
          <w:szCs w:val="24"/>
        </w:rPr>
        <w:t xml:space="preserve"> </w:t>
      </w:r>
    </w:p>
    <w:p w:rsidR="00870060" w:rsidRPr="007F7E7B" w:rsidRDefault="00870060" w:rsidP="007F7E7B">
      <w:pPr>
        <w:spacing w:after="0"/>
        <w:ind w:left="720"/>
        <w:rPr>
          <w:rFonts w:ascii="Arial" w:hAnsi="Arial" w:cs="Arial"/>
          <w:sz w:val="24"/>
          <w:szCs w:val="24"/>
        </w:rPr>
      </w:pPr>
      <w:r w:rsidRPr="007F7E7B">
        <w:rPr>
          <w:rFonts w:ascii="Arial" w:hAnsi="Arial" w:cs="Arial"/>
          <w:sz w:val="24"/>
          <w:szCs w:val="24"/>
        </w:rPr>
        <w:t xml:space="preserve">Reference:  </w:t>
      </w:r>
      <w:r w:rsidR="003D24AB" w:rsidRPr="007F7E7B">
        <w:rPr>
          <w:rFonts w:ascii="Arial" w:hAnsi="Arial" w:cs="Arial"/>
          <w:sz w:val="24"/>
          <w:szCs w:val="24"/>
        </w:rPr>
        <w:t xml:space="preserve">TangleSolve: topological analysis of site-specific recombination.  Saka Y, Vázquez M, Bioinformatics.  2002 Jul;18(7):1011-2.  </w:t>
      </w:r>
      <w:hyperlink r:id="rId17" w:history="1">
        <w:r w:rsidR="003D24AB" w:rsidRPr="007F7E7B">
          <w:rPr>
            <w:rStyle w:val="Hyperlink"/>
            <w:rFonts w:ascii="Arial" w:hAnsi="Arial" w:cs="Arial"/>
            <w:sz w:val="24"/>
            <w:szCs w:val="24"/>
          </w:rPr>
          <w:t>http://bioinformatics.oxfordjournals.org/cgi/reprint/18/7/1011</w:t>
        </w:r>
      </w:hyperlink>
      <w:r w:rsidR="003D24AB" w:rsidRPr="007F7E7B">
        <w:rPr>
          <w:rFonts w:ascii="Arial" w:hAnsi="Arial" w:cs="Arial"/>
          <w:sz w:val="24"/>
          <w:szCs w:val="24"/>
        </w:rPr>
        <w:t xml:space="preserve"> </w:t>
      </w:r>
    </w:p>
    <w:p w:rsidR="007F7E7B" w:rsidRDefault="007F7E7B" w:rsidP="007F7E7B">
      <w:pPr>
        <w:spacing w:after="0"/>
        <w:ind w:left="720"/>
        <w:rPr>
          <w:rFonts w:ascii="Arial" w:hAnsi="Arial" w:cs="Arial"/>
          <w:sz w:val="24"/>
          <w:szCs w:val="24"/>
        </w:rPr>
      </w:pPr>
    </w:p>
    <w:p w:rsidR="00870060" w:rsidRPr="007F7E7B" w:rsidRDefault="00870060" w:rsidP="007F7E7B">
      <w:pPr>
        <w:spacing w:after="0"/>
        <w:ind w:left="720"/>
        <w:rPr>
          <w:rFonts w:ascii="Arial" w:hAnsi="Arial" w:cs="Arial"/>
          <w:sz w:val="24"/>
          <w:szCs w:val="24"/>
        </w:rPr>
      </w:pPr>
      <w:r w:rsidRPr="007F7E7B">
        <w:rPr>
          <w:rFonts w:ascii="Arial" w:hAnsi="Arial" w:cs="Arial"/>
          <w:sz w:val="24"/>
          <w:szCs w:val="24"/>
        </w:rPr>
        <w:t xml:space="preserve">Tangle Model </w:t>
      </w:r>
      <w:r w:rsidR="003D24AB" w:rsidRPr="007F7E7B">
        <w:rPr>
          <w:rFonts w:ascii="Arial" w:hAnsi="Arial" w:cs="Arial"/>
          <w:sz w:val="24"/>
          <w:szCs w:val="24"/>
        </w:rPr>
        <w:t xml:space="preserve">:  </w:t>
      </w:r>
      <w:hyperlink r:id="rId18" w:history="1">
        <w:r w:rsidR="003D24AB" w:rsidRPr="007F7E7B">
          <w:rPr>
            <w:rStyle w:val="Hyperlink"/>
            <w:rFonts w:ascii="Arial" w:hAnsi="Arial" w:cs="Arial"/>
            <w:sz w:val="24"/>
            <w:szCs w:val="24"/>
          </w:rPr>
          <w:t>http://bio.math.berkeley.edu/TangleSolve/tmodel/frames2.htm</w:t>
        </w:r>
      </w:hyperlink>
      <w:r w:rsidR="003D24AB" w:rsidRPr="007F7E7B">
        <w:rPr>
          <w:rFonts w:ascii="Arial" w:hAnsi="Arial" w:cs="Arial"/>
          <w:sz w:val="24"/>
          <w:szCs w:val="24"/>
        </w:rPr>
        <w:t xml:space="preserve"> </w:t>
      </w:r>
    </w:p>
    <w:p w:rsidR="007F7E7B" w:rsidRDefault="007F7E7B" w:rsidP="007F7E7B">
      <w:pPr>
        <w:spacing w:after="0"/>
        <w:ind w:left="720"/>
        <w:rPr>
          <w:rFonts w:ascii="Arial" w:hAnsi="Arial" w:cs="Arial"/>
          <w:sz w:val="24"/>
          <w:szCs w:val="24"/>
        </w:rPr>
      </w:pPr>
    </w:p>
    <w:p w:rsidR="00870060" w:rsidRPr="007F7E7B" w:rsidRDefault="00870060" w:rsidP="007F7E7B">
      <w:pPr>
        <w:spacing w:after="0"/>
        <w:ind w:left="720"/>
        <w:rPr>
          <w:rFonts w:ascii="Arial" w:hAnsi="Arial" w:cs="Arial"/>
          <w:sz w:val="24"/>
          <w:szCs w:val="24"/>
        </w:rPr>
      </w:pPr>
      <w:r w:rsidRPr="007F7E7B">
        <w:rPr>
          <w:rFonts w:ascii="Arial" w:hAnsi="Arial" w:cs="Arial"/>
          <w:sz w:val="24"/>
          <w:szCs w:val="24"/>
        </w:rPr>
        <w:t>Tutorial</w:t>
      </w:r>
      <w:r w:rsidR="003D24AB" w:rsidRPr="007F7E7B">
        <w:rPr>
          <w:rFonts w:ascii="Arial" w:hAnsi="Arial" w:cs="Arial"/>
          <w:sz w:val="24"/>
          <w:szCs w:val="24"/>
        </w:rPr>
        <w:t xml:space="preserve">:  </w:t>
      </w:r>
      <w:hyperlink r:id="rId19" w:history="1">
        <w:r w:rsidR="003D24AB" w:rsidRPr="007F7E7B">
          <w:rPr>
            <w:rStyle w:val="Hyperlink"/>
            <w:rFonts w:ascii="Arial" w:hAnsi="Arial" w:cs="Arial"/>
            <w:sz w:val="24"/>
            <w:szCs w:val="24"/>
          </w:rPr>
          <w:t>http://bio.math.berkeley.edu/TangleSolve/tutorial.html</w:t>
        </w:r>
      </w:hyperlink>
      <w:r w:rsidR="003D24AB" w:rsidRPr="007F7E7B">
        <w:rPr>
          <w:rFonts w:ascii="Arial" w:hAnsi="Arial" w:cs="Arial"/>
          <w:sz w:val="24"/>
          <w:szCs w:val="24"/>
        </w:rPr>
        <w:t xml:space="preserve"> </w:t>
      </w:r>
    </w:p>
    <w:sectPr w:rsidR="00870060" w:rsidRPr="007F7E7B" w:rsidSect="00381072">
      <w:pgSz w:w="12240" w:h="15840"/>
      <w:pgMar w:top="720" w:right="1440" w:bottom="720" w:left="144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5427BE"/>
    <w:multiLevelType w:val="hybridMultilevel"/>
    <w:tmpl w:val="DD9C42AA"/>
    <w:lvl w:ilvl="0" w:tplc="C414AE1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10"/>
  <w:displayHorizontalDrawingGridEvery w:val="2"/>
  <w:characterSpacingControl w:val="doNotCompress"/>
  <w:compat/>
  <w:rsids>
    <w:rsidRoot w:val="00F52C28"/>
    <w:rsid w:val="00007190"/>
    <w:rsid w:val="00041327"/>
    <w:rsid w:val="000704E2"/>
    <w:rsid w:val="000936E0"/>
    <w:rsid w:val="000B7C92"/>
    <w:rsid w:val="001A6045"/>
    <w:rsid w:val="001B2F15"/>
    <w:rsid w:val="00231F33"/>
    <w:rsid w:val="002C38A7"/>
    <w:rsid w:val="002F794E"/>
    <w:rsid w:val="00316ECD"/>
    <w:rsid w:val="00381072"/>
    <w:rsid w:val="00387D12"/>
    <w:rsid w:val="003C199F"/>
    <w:rsid w:val="003D24AB"/>
    <w:rsid w:val="003E1937"/>
    <w:rsid w:val="00510265"/>
    <w:rsid w:val="005260B5"/>
    <w:rsid w:val="00550521"/>
    <w:rsid w:val="00563CDE"/>
    <w:rsid w:val="005E2972"/>
    <w:rsid w:val="005E6BB7"/>
    <w:rsid w:val="00632A77"/>
    <w:rsid w:val="00654F7A"/>
    <w:rsid w:val="00666EA9"/>
    <w:rsid w:val="006F50EF"/>
    <w:rsid w:val="00753903"/>
    <w:rsid w:val="007545F8"/>
    <w:rsid w:val="007D23E7"/>
    <w:rsid w:val="007E361A"/>
    <w:rsid w:val="007F7339"/>
    <w:rsid w:val="007F7E7B"/>
    <w:rsid w:val="00870060"/>
    <w:rsid w:val="00871BD9"/>
    <w:rsid w:val="008B0E9F"/>
    <w:rsid w:val="00952544"/>
    <w:rsid w:val="00A534F0"/>
    <w:rsid w:val="00AB25AF"/>
    <w:rsid w:val="00AB2A16"/>
    <w:rsid w:val="00B04220"/>
    <w:rsid w:val="00B52948"/>
    <w:rsid w:val="00B92116"/>
    <w:rsid w:val="00BD23A4"/>
    <w:rsid w:val="00C24985"/>
    <w:rsid w:val="00C37DA8"/>
    <w:rsid w:val="00C9751D"/>
    <w:rsid w:val="00CC734D"/>
    <w:rsid w:val="00D63594"/>
    <w:rsid w:val="00D74DB5"/>
    <w:rsid w:val="00D77217"/>
    <w:rsid w:val="00DD743A"/>
    <w:rsid w:val="00E020B0"/>
    <w:rsid w:val="00E377BF"/>
    <w:rsid w:val="00F01E2D"/>
    <w:rsid w:val="00F124EB"/>
    <w:rsid w:val="00F25D0F"/>
    <w:rsid w:val="00F31F5F"/>
    <w:rsid w:val="00F52C28"/>
    <w:rsid w:val="00FF3C25"/>
    <w:rsid w:val="00FF5141"/>
  </w:rsids>
  <m:mathPr>
    <m:mathFont m:val="Nimbus Sans L"/>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116"/>
  </w:style>
  <w:style w:type="paragraph" w:styleId="Heading1">
    <w:name w:val="heading 1"/>
    <w:basedOn w:val="Normal"/>
    <w:next w:val="Normal"/>
    <w:link w:val="Heading1Char"/>
    <w:uiPriority w:val="9"/>
    <w:qFormat/>
    <w:rsid w:val="008B0E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F52C28"/>
    <w:pPr>
      <w:ind w:left="720"/>
      <w:contextualSpacing/>
    </w:pPr>
  </w:style>
  <w:style w:type="character" w:styleId="Hyperlink">
    <w:name w:val="Hyperlink"/>
    <w:basedOn w:val="DefaultParagraphFont"/>
    <w:uiPriority w:val="99"/>
    <w:unhideWhenUsed/>
    <w:rsid w:val="00AB2A16"/>
    <w:rPr>
      <w:color w:val="0000FF" w:themeColor="hyperlink"/>
      <w:u w:val="single"/>
    </w:rPr>
  </w:style>
  <w:style w:type="character" w:customStyle="1" w:styleId="Heading1Char">
    <w:name w:val="Heading 1 Char"/>
    <w:basedOn w:val="DefaultParagraphFont"/>
    <w:link w:val="Heading1"/>
    <w:uiPriority w:val="9"/>
    <w:rsid w:val="008B0E9F"/>
    <w:rPr>
      <w:rFonts w:asciiTheme="majorHAnsi" w:eastAsiaTheme="majorEastAsia" w:hAnsiTheme="majorHAnsi" w:cstheme="majorBidi"/>
      <w:b/>
      <w:bCs/>
      <w:color w:val="365F91" w:themeColor="accent1" w:themeShade="BF"/>
      <w:sz w:val="28"/>
      <w:szCs w:val="28"/>
    </w:rPr>
  </w:style>
  <w:style w:type="character" w:customStyle="1" w:styleId="citation-abbreviation">
    <w:name w:val="citation-abbreviation"/>
    <w:basedOn w:val="DefaultParagraphFont"/>
    <w:rsid w:val="00870060"/>
  </w:style>
  <w:style w:type="character" w:customStyle="1" w:styleId="citation-publication-date">
    <w:name w:val="citation-publication-date"/>
    <w:basedOn w:val="DefaultParagraphFont"/>
    <w:rsid w:val="00870060"/>
  </w:style>
  <w:style w:type="character" w:customStyle="1" w:styleId="citation-volume">
    <w:name w:val="citation-volume"/>
    <w:basedOn w:val="DefaultParagraphFont"/>
    <w:rsid w:val="00870060"/>
  </w:style>
  <w:style w:type="character" w:customStyle="1" w:styleId="citation-issue">
    <w:name w:val="citation-issue"/>
    <w:basedOn w:val="DefaultParagraphFont"/>
    <w:rsid w:val="00870060"/>
  </w:style>
  <w:style w:type="character" w:customStyle="1" w:styleId="citation-flpages">
    <w:name w:val="citation-flpages"/>
    <w:basedOn w:val="DefaultParagraphFont"/>
    <w:rsid w:val="00870060"/>
  </w:style>
</w:styles>
</file>

<file path=word/webSettings.xml><?xml version="1.0" encoding="utf-8"?>
<w:webSettings xmlns:r="http://schemas.openxmlformats.org/officeDocument/2006/relationships" xmlns:w="http://schemas.openxmlformats.org/wordprocessingml/2006/main">
  <w:divs>
    <w:div w:id="299500691">
      <w:bodyDiv w:val="1"/>
      <w:marLeft w:val="0"/>
      <w:marRight w:val="0"/>
      <w:marTop w:val="0"/>
      <w:marBottom w:val="0"/>
      <w:divBdr>
        <w:top w:val="none" w:sz="0" w:space="0" w:color="auto"/>
        <w:left w:val="none" w:sz="0" w:space="0" w:color="auto"/>
        <w:bottom w:val="none" w:sz="0" w:space="0" w:color="auto"/>
        <w:right w:val="none" w:sz="0" w:space="0" w:color="auto"/>
      </w:divBdr>
      <w:divsChild>
        <w:div w:id="924607836">
          <w:marLeft w:val="0"/>
          <w:marRight w:val="0"/>
          <w:marTop w:val="0"/>
          <w:marBottom w:val="0"/>
          <w:divBdr>
            <w:top w:val="none" w:sz="0" w:space="0" w:color="auto"/>
            <w:left w:val="none" w:sz="0" w:space="0" w:color="auto"/>
            <w:bottom w:val="none" w:sz="0" w:space="0" w:color="auto"/>
            <w:right w:val="none" w:sz="0" w:space="0" w:color="auto"/>
          </w:divBdr>
        </w:div>
      </w:divsChild>
    </w:div>
    <w:div w:id="1428967765">
      <w:bodyDiv w:val="1"/>
      <w:marLeft w:val="0"/>
      <w:marRight w:val="0"/>
      <w:marTop w:val="0"/>
      <w:marBottom w:val="0"/>
      <w:divBdr>
        <w:top w:val="none" w:sz="0" w:space="0" w:color="auto"/>
        <w:left w:val="none" w:sz="0" w:space="0" w:color="auto"/>
        <w:bottom w:val="none" w:sz="0" w:space="0" w:color="auto"/>
        <w:right w:val="none" w:sz="0" w:space="0" w:color="auto"/>
      </w:divBdr>
      <w:divsChild>
        <w:div w:id="766465285">
          <w:marLeft w:val="0"/>
          <w:marRight w:val="0"/>
          <w:marTop w:val="0"/>
          <w:marBottom w:val="0"/>
          <w:divBdr>
            <w:top w:val="none" w:sz="0" w:space="0" w:color="auto"/>
            <w:left w:val="none" w:sz="0" w:space="0" w:color="auto"/>
            <w:bottom w:val="none" w:sz="0" w:space="0" w:color="auto"/>
            <w:right w:val="none" w:sz="0" w:space="0" w:color="auto"/>
          </w:divBdr>
        </w:div>
        <w:div w:id="1124353324">
          <w:marLeft w:val="0"/>
          <w:marRight w:val="0"/>
          <w:marTop w:val="0"/>
          <w:marBottom w:val="0"/>
          <w:divBdr>
            <w:top w:val="none" w:sz="0" w:space="0" w:color="auto"/>
            <w:left w:val="none" w:sz="0" w:space="0" w:color="auto"/>
            <w:bottom w:val="none" w:sz="0" w:space="0" w:color="auto"/>
            <w:right w:val="none" w:sz="0" w:space="0" w:color="auto"/>
          </w:divBdr>
        </w:div>
      </w:divsChild>
    </w:div>
    <w:div w:id="1435175211">
      <w:bodyDiv w:val="1"/>
      <w:marLeft w:val="0"/>
      <w:marRight w:val="0"/>
      <w:marTop w:val="0"/>
      <w:marBottom w:val="0"/>
      <w:divBdr>
        <w:top w:val="none" w:sz="0" w:space="0" w:color="auto"/>
        <w:left w:val="none" w:sz="0" w:space="0" w:color="auto"/>
        <w:bottom w:val="none" w:sz="0" w:space="0" w:color="auto"/>
        <w:right w:val="none" w:sz="0" w:space="0" w:color="auto"/>
      </w:divBdr>
      <w:divsChild>
        <w:div w:id="310258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475736">
      <w:bodyDiv w:val="1"/>
      <w:marLeft w:val="0"/>
      <w:marRight w:val="0"/>
      <w:marTop w:val="0"/>
      <w:marBottom w:val="0"/>
      <w:divBdr>
        <w:top w:val="none" w:sz="0" w:space="0" w:color="auto"/>
        <w:left w:val="none" w:sz="0" w:space="0" w:color="auto"/>
        <w:bottom w:val="none" w:sz="0" w:space="0" w:color="auto"/>
        <w:right w:val="none" w:sz="0" w:space="0" w:color="auto"/>
      </w:divBdr>
    </w:div>
    <w:div w:id="1547137102">
      <w:bodyDiv w:val="1"/>
      <w:marLeft w:val="0"/>
      <w:marRight w:val="0"/>
      <w:marTop w:val="0"/>
      <w:marBottom w:val="0"/>
      <w:divBdr>
        <w:top w:val="none" w:sz="0" w:space="0" w:color="auto"/>
        <w:left w:val="none" w:sz="0" w:space="0" w:color="auto"/>
        <w:bottom w:val="none" w:sz="0" w:space="0" w:color="auto"/>
        <w:right w:val="none" w:sz="0" w:space="0" w:color="auto"/>
      </w:divBdr>
      <w:divsChild>
        <w:div w:id="81711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4" Type="http://schemas.openxmlformats.org/officeDocument/2006/relationships/hyperlink" Target="http://www.knotplot.com/download/TopoICE-Rmanual.pdf" TargetMode="External"/><Relationship Id="rId20" Type="http://schemas.openxmlformats.org/officeDocument/2006/relationships/fontTable" Target="fontTable.xml"/><Relationship Id="rId4"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knotplot.com/phpBB/" TargetMode="External"/><Relationship Id="rId11" Type="http://schemas.openxmlformats.org/officeDocument/2006/relationships/hyperlink" Target="http://pages.cs.wisc.edu/~ghost/gsview/get49.htm" TargetMode="External"/><Relationship Id="rId1" Type="http://schemas.openxmlformats.org/officeDocument/2006/relationships/numbering" Target="numbering.xml"/><Relationship Id="rId6" Type="http://schemas.openxmlformats.org/officeDocument/2006/relationships/hyperlink" Target="http://knotplot.com/download/" TargetMode="External"/><Relationship Id="rId16" Type="http://schemas.openxmlformats.org/officeDocument/2006/relationships/hyperlink" Target="http://bio.math.berkeley.edu/TangleSolve/" TargetMode="External"/><Relationship Id="rId8" Type="http://schemas.openxmlformats.org/officeDocument/2006/relationships/hyperlink" Target="http://www.ncbi.nlm.nih.gov/protein" TargetMode="External"/><Relationship Id="rId13" Type="http://schemas.openxmlformats.org/officeDocument/2006/relationships/hyperlink" Target="http://bioinformatics.oxfordjournals.org/cgi/reprint/22/14/1790" TargetMode="External"/><Relationship Id="rId10" Type="http://schemas.openxmlformats.org/officeDocument/2006/relationships/hyperlink" Target="http://pages.cs.wisc.edu/~ghost/doc/GPL/gpl864.htm" TargetMode="External"/><Relationship Id="rId5" Type="http://schemas.openxmlformats.org/officeDocument/2006/relationships/hyperlink" Target="http://knotplot.com" TargetMode="External"/><Relationship Id="rId15" Type="http://schemas.openxmlformats.org/officeDocument/2006/relationships/hyperlink" Target="http://www.knotplot.com/download/TopoICE-Rexamples.pdf" TargetMode="External"/><Relationship Id="rId12" Type="http://schemas.openxmlformats.org/officeDocument/2006/relationships/hyperlink" Target="http://nar.oxfordjournals.org/cgi/content/full/gkn192/DC1" TargetMode="External"/><Relationship Id="rId17" Type="http://schemas.openxmlformats.org/officeDocument/2006/relationships/hyperlink" Target="http://bioinformatics.oxfordjournals.org/cgi/reprint/18/7/1011" TargetMode="External"/><Relationship Id="rId19" Type="http://schemas.openxmlformats.org/officeDocument/2006/relationships/hyperlink" Target="http://bio.math.berkeley.edu/TangleSolve/tutorial.html" TargetMode="External"/><Relationship Id="rId2" Type="http://schemas.openxmlformats.org/officeDocument/2006/relationships/styles" Target="styles.xml"/><Relationship Id="rId9" Type="http://schemas.openxmlformats.org/officeDocument/2006/relationships/hyperlink" Target="http://knotplot.com/postscript/" TargetMode="External"/><Relationship Id="rId3" Type="http://schemas.openxmlformats.org/officeDocument/2006/relationships/settings" Target="settings.xml"/><Relationship Id="rId18" Type="http://schemas.openxmlformats.org/officeDocument/2006/relationships/hyperlink" Target="http://bio.math.berkeley.edu/TangleSolve/tmodel/frames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933</Words>
  <Characters>5319</Characters>
  <Application>Microsoft Macintosh Word</Application>
  <DocSecurity>0</DocSecurity>
  <Lines>44</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6532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Darcy</dc:creator>
  <cp:lastModifiedBy>idarcy</cp:lastModifiedBy>
  <cp:revision>2</cp:revision>
  <dcterms:created xsi:type="dcterms:W3CDTF">2010-01-20T19:08:00Z</dcterms:created>
  <dcterms:modified xsi:type="dcterms:W3CDTF">2010-01-20T19:08:00Z</dcterms:modified>
</cp:coreProperties>
</file>